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55" w:rsidRPr="006B5940" w:rsidRDefault="00D72555" w:rsidP="00D72555">
      <w:r w:rsidRPr="006B5940"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523240</wp:posOffset>
            </wp:positionV>
            <wp:extent cx="656590" cy="858520"/>
            <wp:effectExtent l="19050" t="0" r="0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555" w:rsidRPr="006B5940" w:rsidRDefault="00D72555" w:rsidP="00D72555">
      <w:pPr>
        <w:pStyle w:val="a4"/>
        <w:spacing w:line="240" w:lineRule="auto"/>
      </w:pPr>
    </w:p>
    <w:p w:rsidR="00D72555" w:rsidRPr="006B5940" w:rsidRDefault="00D72555" w:rsidP="00D72555">
      <w:pPr>
        <w:pStyle w:val="a4"/>
        <w:spacing w:line="240" w:lineRule="auto"/>
      </w:pPr>
    </w:p>
    <w:p w:rsidR="00D72555" w:rsidRPr="006B5940" w:rsidRDefault="00D72555" w:rsidP="00D72555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МИНИСТЕРСТВО </w:t>
      </w:r>
    </w:p>
    <w:p w:rsidR="00D72555" w:rsidRPr="006B5940" w:rsidRDefault="00D72555" w:rsidP="00D72555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СОЦИАЛЬНОЙ ЗАЩИТЫ НАСЕЛЕНИЯ КУЗБАССА</w:t>
      </w:r>
    </w:p>
    <w:p w:rsidR="00D72555" w:rsidRPr="006B5940" w:rsidRDefault="00D72555" w:rsidP="00D7255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D72555" w:rsidRPr="006B5940" w:rsidRDefault="00D72555" w:rsidP="00D7255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6B5940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D72555" w:rsidRPr="00D026C1" w:rsidRDefault="00D72555" w:rsidP="00D7255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D72555" w:rsidRPr="00D026C1" w:rsidRDefault="00D72555" w:rsidP="00D7255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D026C1">
        <w:rPr>
          <w:rFonts w:ascii="Times New Roman" w:hAnsi="Times New Roman"/>
          <w:sz w:val="28"/>
          <w:szCs w:val="28"/>
        </w:rPr>
        <w:t xml:space="preserve">от </w:t>
      </w:r>
      <w:r w:rsidR="00D026C1" w:rsidRPr="00D026C1">
        <w:rPr>
          <w:rFonts w:ascii="Times New Roman" w:hAnsi="Times New Roman"/>
          <w:sz w:val="28"/>
          <w:szCs w:val="28"/>
        </w:rPr>
        <w:t>28.08.2020</w:t>
      </w:r>
      <w:r w:rsidR="00D026C1">
        <w:rPr>
          <w:rFonts w:ascii="Times New Roman" w:hAnsi="Times New Roman"/>
          <w:sz w:val="28"/>
          <w:szCs w:val="28"/>
        </w:rPr>
        <w:t xml:space="preserve"> №</w:t>
      </w:r>
      <w:r w:rsidRPr="00D026C1">
        <w:rPr>
          <w:rFonts w:ascii="Times New Roman" w:hAnsi="Times New Roman"/>
          <w:sz w:val="28"/>
          <w:szCs w:val="28"/>
        </w:rPr>
        <w:t xml:space="preserve"> </w:t>
      </w:r>
      <w:r w:rsidR="00D026C1" w:rsidRPr="00D026C1">
        <w:rPr>
          <w:rFonts w:ascii="Times New Roman" w:hAnsi="Times New Roman"/>
          <w:sz w:val="28"/>
          <w:szCs w:val="28"/>
        </w:rPr>
        <w:t>185</w:t>
      </w:r>
    </w:p>
    <w:p w:rsidR="00341E58" w:rsidRPr="006B5940" w:rsidRDefault="00341E58" w:rsidP="00341E58">
      <w:pPr>
        <w:jc w:val="center"/>
      </w:pPr>
    </w:p>
    <w:p w:rsidR="00341E58" w:rsidRPr="006B5940" w:rsidRDefault="00341E58" w:rsidP="00341E58">
      <w:pPr>
        <w:pStyle w:val="2"/>
        <w:spacing w:line="240" w:lineRule="auto"/>
        <w:jc w:val="center"/>
      </w:pPr>
    </w:p>
    <w:p w:rsidR="008933A7" w:rsidRPr="006B5940" w:rsidRDefault="008933A7" w:rsidP="00C1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1"/>
      <w:bookmarkEnd w:id="0"/>
      <w:r w:rsidRPr="006B5940">
        <w:rPr>
          <w:rFonts w:ascii="Times New Roman" w:eastAsia="Calibri" w:hAnsi="Times New Roman"/>
          <w:b/>
          <w:sz w:val="28"/>
          <w:szCs w:val="28"/>
          <w:lang w:eastAsia="ru-RU"/>
        </w:rPr>
        <w:t>«</w:t>
      </w:r>
      <w:r w:rsidRPr="006B5940">
        <w:rPr>
          <w:rFonts w:ascii="Times New Roman" w:eastAsiaTheme="minorHAnsi" w:hAnsi="Times New Roman"/>
          <w:b/>
          <w:bCs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C11899" w:rsidRPr="006B5940">
        <w:rPr>
          <w:rFonts w:ascii="Times New Roman" w:eastAsiaTheme="minorHAnsi" w:hAnsi="Times New Roman"/>
          <w:b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="00C11899" w:rsidRPr="006B5940">
        <w:rPr>
          <w:rFonts w:ascii="Times New Roman" w:eastAsiaTheme="minorHAnsi" w:hAnsi="Times New Roman"/>
          <w:b/>
          <w:sz w:val="28"/>
          <w:szCs w:val="28"/>
        </w:rPr>
        <w:t>поствакцинальных</w:t>
      </w:r>
      <w:proofErr w:type="spellEnd"/>
      <w:r w:rsidR="00C11899" w:rsidRPr="006B5940">
        <w:rPr>
          <w:rFonts w:ascii="Times New Roman" w:eastAsiaTheme="minorHAnsi" w:hAnsi="Times New Roman"/>
          <w:b/>
          <w:sz w:val="28"/>
          <w:szCs w:val="28"/>
        </w:rPr>
        <w:t xml:space="preserve"> осложнений</w:t>
      </w:r>
      <w:r w:rsidRPr="006B5940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C11899" w:rsidRPr="006B5940" w:rsidRDefault="00C11899" w:rsidP="0089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933A7" w:rsidRPr="006B5940" w:rsidRDefault="008933A7" w:rsidP="00893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6B5940">
          <w:rPr>
            <w:rFonts w:ascii="Times New Roman" w:eastAsia="Calibri" w:hAnsi="Times New Roman"/>
            <w:bCs/>
            <w:sz w:val="28"/>
            <w:szCs w:val="28"/>
            <w:lang w:eastAsia="ru-RU"/>
          </w:rPr>
          <w:t>законом</w:t>
        </w:r>
      </w:hyperlink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6B5940">
          <w:rPr>
            <w:rFonts w:ascii="Times New Roman" w:eastAsia="Calibri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</w:t>
      </w:r>
      <w:proofErr w:type="spellStart"/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р</w:t>
      </w:r>
      <w:proofErr w:type="spell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 к а </w:t>
      </w:r>
      <w:proofErr w:type="spell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з</w:t>
      </w:r>
      <w:proofErr w:type="spell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ы</w:t>
      </w:r>
      <w:proofErr w:type="spell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в а ю: </w:t>
      </w:r>
    </w:p>
    <w:p w:rsidR="008933A7" w:rsidRPr="006B5940" w:rsidRDefault="008933A7" w:rsidP="009D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r:id="rId11" w:history="1">
        <w:r w:rsidRPr="006B5940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 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C11899" w:rsidRPr="006B5940">
        <w:rPr>
          <w:rFonts w:ascii="Times New Roman" w:eastAsiaTheme="minorHAnsi" w:hAnsi="Times New Roman"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="00C11899" w:rsidRPr="006B5940">
        <w:rPr>
          <w:rFonts w:ascii="Times New Roman" w:eastAsiaTheme="minorHAnsi" w:hAnsi="Times New Roman"/>
          <w:sz w:val="28"/>
          <w:szCs w:val="28"/>
        </w:rPr>
        <w:t>поствакцинальных</w:t>
      </w:r>
      <w:proofErr w:type="spellEnd"/>
      <w:r w:rsidR="00C11899" w:rsidRPr="006B5940">
        <w:rPr>
          <w:rFonts w:ascii="Times New Roman" w:eastAsiaTheme="minorHAnsi" w:hAnsi="Times New Roman"/>
          <w:sz w:val="28"/>
          <w:szCs w:val="28"/>
        </w:rPr>
        <w:t xml:space="preserve"> осложнений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>»</w:t>
      </w:r>
      <w:r w:rsidR="003628C0" w:rsidRPr="006B5940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933A7" w:rsidRPr="006B5940" w:rsidRDefault="008933A7" w:rsidP="009D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2. Признать утратившим силу 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приказ департамента социальной защиты населения Кемеровской области от 23.08.2018 № 92 «Об утверждении административного регламента предоставления государственной услуги «Назначение государственного единовременного пособия, ежемесячной денежной компенсации при возникновении </w:t>
      </w:r>
      <w:proofErr w:type="spellStart"/>
      <w:r w:rsidRPr="006B5940">
        <w:rPr>
          <w:rFonts w:ascii="Times New Roman" w:eastAsiaTheme="minorHAnsi" w:hAnsi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eastAsiaTheme="minorHAnsi" w:hAnsi="Times New Roman"/>
          <w:sz w:val="28"/>
          <w:szCs w:val="28"/>
        </w:rPr>
        <w:t xml:space="preserve"> осложнений»</w:t>
      </w:r>
      <w:r w:rsidR="009D7D84" w:rsidRPr="006B5940">
        <w:rPr>
          <w:rFonts w:ascii="Times New Roman" w:eastAsiaTheme="minorHAnsi" w:hAnsi="Times New Roman"/>
          <w:sz w:val="28"/>
          <w:szCs w:val="28"/>
        </w:rPr>
        <w:t>.</w:t>
      </w:r>
    </w:p>
    <w:p w:rsidR="008933A7" w:rsidRPr="006B5940" w:rsidRDefault="008933A7" w:rsidP="009D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3. Государственному казенному учреждению «Центр социальных выплат и информатизации Министерства социальной защиты населения Кузбасса»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hAnsi="Times New Roman"/>
          <w:sz w:val="28"/>
          <w:szCs w:val="28"/>
        </w:rPr>
        <w:t>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8933A7" w:rsidRPr="006B5940" w:rsidRDefault="008933A7" w:rsidP="00893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B59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94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933A7" w:rsidRPr="006B5940" w:rsidRDefault="008933A7" w:rsidP="0089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3A7" w:rsidRPr="006B5940" w:rsidRDefault="008933A7" w:rsidP="0089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462" w:rsidRPr="006B5940" w:rsidRDefault="00997462" w:rsidP="0089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3A7" w:rsidRPr="006B5940" w:rsidRDefault="008933A7" w:rsidP="00C1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Е.А. Воронина</w:t>
      </w:r>
    </w:p>
    <w:p w:rsidR="00997462" w:rsidRPr="006B5940" w:rsidRDefault="00997462" w:rsidP="00826AA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826AAD" w:rsidRPr="006B5940" w:rsidRDefault="00826AAD" w:rsidP="00826AA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826AAD" w:rsidRPr="006B5940" w:rsidRDefault="00826AAD" w:rsidP="00826AA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к приказу </w:t>
      </w:r>
      <w:r w:rsidR="00E77634" w:rsidRPr="006B5940">
        <w:rPr>
          <w:rFonts w:ascii="Times New Roman" w:hAnsi="Times New Roman"/>
          <w:sz w:val="28"/>
          <w:szCs w:val="28"/>
        </w:rPr>
        <w:t>М</w:t>
      </w:r>
      <w:r w:rsidR="00245986" w:rsidRPr="006B5940">
        <w:rPr>
          <w:rFonts w:ascii="Times New Roman" w:hAnsi="Times New Roman"/>
          <w:sz w:val="28"/>
          <w:szCs w:val="28"/>
        </w:rPr>
        <w:t>инистерства социальной защиты населения Кузбасса</w:t>
      </w:r>
    </w:p>
    <w:p w:rsidR="00D026C1" w:rsidRPr="00D026C1" w:rsidRDefault="00D026C1" w:rsidP="00D026C1">
      <w:pPr>
        <w:pStyle w:val="Iauiue"/>
        <w:spacing w:before="0" w:line="240" w:lineRule="auto"/>
        <w:ind w:left="3828"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826AAD" w:rsidRPr="006B5940">
        <w:rPr>
          <w:rFonts w:ascii="Times New Roman" w:eastAsia="Calibri" w:hAnsi="Times New Roman"/>
          <w:sz w:val="28"/>
          <w:szCs w:val="28"/>
        </w:rPr>
        <w:t xml:space="preserve">от </w:t>
      </w:r>
      <w:r w:rsidRPr="00D026C1">
        <w:rPr>
          <w:rFonts w:ascii="Times New Roman" w:hAnsi="Times New Roman"/>
          <w:sz w:val="28"/>
          <w:szCs w:val="28"/>
        </w:rPr>
        <w:t>28.08.2020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D026C1">
        <w:rPr>
          <w:rFonts w:ascii="Times New Roman" w:hAnsi="Times New Roman"/>
          <w:sz w:val="28"/>
          <w:szCs w:val="28"/>
        </w:rPr>
        <w:t xml:space="preserve"> 185</w:t>
      </w:r>
    </w:p>
    <w:p w:rsidR="00826AAD" w:rsidRPr="006B5940" w:rsidRDefault="00826AAD" w:rsidP="00826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26AAD" w:rsidRPr="006B5940" w:rsidRDefault="00826AAD" w:rsidP="0082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986" w:rsidRPr="006B5940" w:rsidRDefault="00245986" w:rsidP="0082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6AAD" w:rsidRPr="006B5940" w:rsidRDefault="00826AAD" w:rsidP="00826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  <w:r w:rsidRPr="006B594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26AAD" w:rsidRPr="006B5940" w:rsidRDefault="00826AAD" w:rsidP="00826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Pr="006B5940">
        <w:rPr>
          <w:rFonts w:ascii="Times New Roman" w:hAnsi="Times New Roman" w:cs="Times New Roman"/>
          <w:sz w:val="28"/>
          <w:szCs w:val="28"/>
        </w:rPr>
        <w:t>«</w:t>
      </w:r>
      <w:r w:rsidR="00C11899" w:rsidRPr="006B5940">
        <w:rPr>
          <w:rFonts w:ascii="Times New Roman" w:eastAsiaTheme="minorHAnsi" w:hAnsi="Times New Roman" w:cs="Times New Roman"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="00C11899" w:rsidRPr="006B5940">
        <w:rPr>
          <w:rFonts w:ascii="Times New Roman" w:eastAsiaTheme="minorHAnsi" w:hAnsi="Times New Roman" w:cs="Times New Roman"/>
          <w:sz w:val="28"/>
          <w:szCs w:val="28"/>
        </w:rPr>
        <w:t>поствакцинальных</w:t>
      </w:r>
      <w:proofErr w:type="spellEnd"/>
      <w:r w:rsidR="00C11899" w:rsidRPr="006B5940">
        <w:rPr>
          <w:rFonts w:ascii="Times New Roman" w:eastAsiaTheme="minorHAnsi" w:hAnsi="Times New Roman" w:cs="Times New Roman"/>
          <w:sz w:val="28"/>
          <w:szCs w:val="28"/>
        </w:rPr>
        <w:t xml:space="preserve"> осложнений</w:t>
      </w:r>
      <w:r w:rsidRPr="006B5940">
        <w:rPr>
          <w:rFonts w:ascii="Times New Roman" w:hAnsi="Times New Roman" w:cs="Times New Roman"/>
          <w:sz w:val="28"/>
          <w:szCs w:val="28"/>
        </w:rPr>
        <w:t>»</w:t>
      </w:r>
    </w:p>
    <w:p w:rsidR="00826AAD" w:rsidRPr="006B5940" w:rsidRDefault="00826AAD" w:rsidP="00826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AAD" w:rsidRPr="006B5940" w:rsidRDefault="00826AAD" w:rsidP="0082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6AAD" w:rsidRPr="006B5940" w:rsidRDefault="00826AAD" w:rsidP="00826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6B5940">
        <w:rPr>
          <w:rFonts w:ascii="Times New Roman" w:hAnsi="Times New Roman"/>
          <w:sz w:val="28"/>
          <w:szCs w:val="28"/>
        </w:rPr>
        <w:t>1. Общие положения</w:t>
      </w:r>
    </w:p>
    <w:p w:rsidR="00826AAD" w:rsidRPr="006B5940" w:rsidRDefault="00826AAD" w:rsidP="0082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AAD" w:rsidRPr="006B5940" w:rsidRDefault="00826AAD" w:rsidP="001F1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594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C11899" w:rsidRPr="006B5940">
        <w:rPr>
          <w:rFonts w:ascii="Times New Roman" w:eastAsiaTheme="minorHAnsi" w:hAnsi="Times New Roman" w:cs="Times New Roman"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="00C11899" w:rsidRPr="006B5940">
        <w:rPr>
          <w:rFonts w:ascii="Times New Roman" w:eastAsiaTheme="minorHAnsi" w:hAnsi="Times New Roman" w:cs="Times New Roman"/>
          <w:sz w:val="28"/>
          <w:szCs w:val="28"/>
        </w:rPr>
        <w:t>поствакцинальных</w:t>
      </w:r>
      <w:proofErr w:type="spellEnd"/>
      <w:r w:rsidR="00C11899" w:rsidRPr="006B5940">
        <w:rPr>
          <w:rFonts w:ascii="Times New Roman" w:eastAsiaTheme="minorHAnsi" w:hAnsi="Times New Roman" w:cs="Times New Roman"/>
          <w:sz w:val="28"/>
          <w:szCs w:val="28"/>
        </w:rPr>
        <w:t xml:space="preserve"> осложнений</w:t>
      </w:r>
      <w:r w:rsidRPr="006B5940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F34ED" w:rsidRPr="006B594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B5940">
        <w:rPr>
          <w:rFonts w:ascii="Times New Roman" w:hAnsi="Times New Roman" w:cs="Times New Roman"/>
          <w:sz w:val="28"/>
          <w:szCs w:val="28"/>
        </w:rPr>
        <w:t>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</w:t>
      </w:r>
      <w:r w:rsidR="00C11899" w:rsidRPr="006B5940">
        <w:rPr>
          <w:rFonts w:ascii="Times New Roman" w:hAnsi="Times New Roman" w:cs="Times New Roman"/>
          <w:sz w:val="28"/>
          <w:szCs w:val="28"/>
        </w:rPr>
        <w:t>иального обслуживания населения</w:t>
      </w:r>
      <w:r w:rsidRPr="006B5940">
        <w:rPr>
          <w:rFonts w:ascii="Times New Roman" w:hAnsi="Times New Roman" w:cs="Times New Roman"/>
          <w:sz w:val="28"/>
          <w:szCs w:val="28"/>
        </w:rPr>
        <w:t xml:space="preserve"> (далее - уполномоченные органы) при предоставлении государственной услуги по </w:t>
      </w:r>
      <w:r w:rsidRPr="006B5940">
        <w:rPr>
          <w:rFonts w:ascii="Times New Roman" w:eastAsia="Calibri" w:hAnsi="Times New Roman" w:cs="Times New Roman"/>
          <w:sz w:val="28"/>
          <w:szCs w:val="28"/>
        </w:rPr>
        <w:t>назначению</w:t>
      </w:r>
      <w:r w:rsidRPr="006B59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>денежных выплат гражданам при возникновении у</w:t>
      </w:r>
      <w:proofErr w:type="gramEnd"/>
      <w:r w:rsidRPr="006B5940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6B5940">
        <w:rPr>
          <w:rFonts w:ascii="Times New Roman" w:hAnsi="Times New Roman" w:cs="Times New Roman"/>
          <w:bCs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hAnsi="Times New Roman" w:cs="Times New Roman"/>
          <w:bCs/>
          <w:sz w:val="28"/>
          <w:szCs w:val="28"/>
        </w:rPr>
        <w:t xml:space="preserve"> осложнений.</w:t>
      </w:r>
    </w:p>
    <w:p w:rsidR="00D47832" w:rsidRPr="006B5940" w:rsidRDefault="00D47832" w:rsidP="00D4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Предметом регулирования административного регламента являются отношения в сфере предоставления государственной услуги по </w:t>
      </w:r>
      <w:r w:rsidRPr="006B5940">
        <w:rPr>
          <w:rFonts w:ascii="Times New Roman" w:eastAsia="Calibri" w:hAnsi="Times New Roman" w:cs="Times New Roman"/>
          <w:sz w:val="28"/>
          <w:szCs w:val="28"/>
        </w:rPr>
        <w:t>назначению</w:t>
      </w:r>
      <w:r w:rsidRPr="006B59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 xml:space="preserve">денежных выплат гражданам при возникновении у них </w:t>
      </w:r>
      <w:proofErr w:type="spellStart"/>
      <w:r w:rsidRPr="006B5940">
        <w:rPr>
          <w:rFonts w:ascii="Times New Roman" w:hAnsi="Times New Roman" w:cs="Times New Roman"/>
          <w:bCs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hAnsi="Times New Roman" w:cs="Times New Roman"/>
          <w:bCs/>
          <w:sz w:val="28"/>
          <w:szCs w:val="28"/>
        </w:rPr>
        <w:t xml:space="preserve"> осложнений.</w:t>
      </w:r>
    </w:p>
    <w:p w:rsidR="0000037E" w:rsidRPr="006B5940" w:rsidRDefault="005E195C" w:rsidP="001F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1.2. Заявителями на предоставление государственной услуги в виде государственного единовременного пособия являются</w:t>
      </w:r>
      <w:r w:rsidR="001F1EEA" w:rsidRPr="006B5940">
        <w:rPr>
          <w:rFonts w:ascii="Times New Roman" w:hAnsi="Times New Roman"/>
          <w:sz w:val="28"/>
          <w:szCs w:val="28"/>
        </w:rPr>
        <w:t xml:space="preserve"> </w:t>
      </w:r>
      <w:r w:rsidR="001F1EEA" w:rsidRPr="006B5940">
        <w:rPr>
          <w:rFonts w:ascii="Times New Roman" w:eastAsiaTheme="minorHAnsi" w:hAnsi="Times New Roman"/>
          <w:sz w:val="28"/>
          <w:szCs w:val="28"/>
        </w:rPr>
        <w:t>граждане (</w:t>
      </w:r>
      <w:r w:rsidR="001F1EEA" w:rsidRPr="006B5940">
        <w:rPr>
          <w:rFonts w:ascii="Times New Roman" w:hAnsi="Times New Roman"/>
          <w:sz w:val="28"/>
          <w:szCs w:val="28"/>
        </w:rPr>
        <w:t xml:space="preserve">члены семьи гражданина), </w:t>
      </w:r>
      <w:r w:rsidR="001F1EEA" w:rsidRPr="006B5940">
        <w:rPr>
          <w:rFonts w:ascii="Times New Roman" w:eastAsiaTheme="minorHAnsi" w:hAnsi="Times New Roman"/>
          <w:sz w:val="28"/>
          <w:szCs w:val="28"/>
        </w:rPr>
        <w:t>указанные в</w:t>
      </w:r>
      <w:r w:rsidR="0000037E" w:rsidRPr="006B5940">
        <w:rPr>
          <w:rFonts w:ascii="Times New Roman" w:eastAsiaTheme="minorHAnsi" w:hAnsi="Times New Roman"/>
          <w:sz w:val="28"/>
          <w:szCs w:val="28"/>
        </w:rPr>
        <w:t xml:space="preserve"> пункте 2 Порядка выплаты государственных единовременных пособий и ежемесячных денежных компенсаций гражданам при возникновении у них </w:t>
      </w:r>
      <w:proofErr w:type="spellStart"/>
      <w:r w:rsidR="0000037E" w:rsidRPr="006B5940">
        <w:rPr>
          <w:rFonts w:ascii="Times New Roman" w:eastAsiaTheme="minorHAnsi" w:hAnsi="Times New Roman"/>
          <w:sz w:val="28"/>
          <w:szCs w:val="28"/>
        </w:rPr>
        <w:t>поствакцинальных</w:t>
      </w:r>
      <w:proofErr w:type="spellEnd"/>
      <w:r w:rsidR="0000037E" w:rsidRPr="006B5940">
        <w:rPr>
          <w:rFonts w:ascii="Times New Roman" w:eastAsiaTheme="minorHAnsi" w:hAnsi="Times New Roman"/>
          <w:sz w:val="28"/>
          <w:szCs w:val="28"/>
        </w:rPr>
        <w:t xml:space="preserve"> осложнений, </w:t>
      </w:r>
      <w:r w:rsidR="001F1EEA" w:rsidRPr="006B5940">
        <w:rPr>
          <w:rFonts w:ascii="Times New Roman" w:eastAsiaTheme="minorHAnsi" w:hAnsi="Times New Roman"/>
          <w:sz w:val="28"/>
          <w:szCs w:val="28"/>
        </w:rPr>
        <w:t>утвержденного п</w:t>
      </w:r>
      <w:r w:rsidR="0000037E" w:rsidRPr="006B5940">
        <w:rPr>
          <w:rFonts w:ascii="Times New Roman" w:eastAsiaTheme="minorHAnsi" w:hAnsi="Times New Roman"/>
          <w:sz w:val="28"/>
          <w:szCs w:val="28"/>
        </w:rPr>
        <w:t>остановление</w:t>
      </w:r>
      <w:r w:rsidR="001F1EEA" w:rsidRPr="006B5940">
        <w:rPr>
          <w:rFonts w:ascii="Times New Roman" w:eastAsiaTheme="minorHAnsi" w:hAnsi="Times New Roman"/>
          <w:sz w:val="28"/>
          <w:szCs w:val="28"/>
        </w:rPr>
        <w:t>м</w:t>
      </w:r>
      <w:r w:rsidR="0000037E" w:rsidRPr="006B5940">
        <w:rPr>
          <w:rFonts w:ascii="Times New Roman" w:eastAsiaTheme="minorHAnsi" w:hAnsi="Times New Roman"/>
          <w:sz w:val="28"/>
          <w:szCs w:val="28"/>
        </w:rPr>
        <w:t xml:space="preserve"> Правительства Р</w:t>
      </w:r>
      <w:r w:rsidR="001F1EEA" w:rsidRPr="006B5940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00037E" w:rsidRPr="006B5940">
        <w:rPr>
          <w:rFonts w:ascii="Times New Roman" w:eastAsiaTheme="minorHAnsi" w:hAnsi="Times New Roman"/>
          <w:sz w:val="28"/>
          <w:szCs w:val="28"/>
        </w:rPr>
        <w:t>Ф</w:t>
      </w:r>
      <w:r w:rsidR="001F1EEA" w:rsidRPr="006B5940">
        <w:rPr>
          <w:rFonts w:ascii="Times New Roman" w:eastAsiaTheme="minorHAnsi" w:hAnsi="Times New Roman"/>
          <w:sz w:val="28"/>
          <w:szCs w:val="28"/>
        </w:rPr>
        <w:t>едерации от 27.12.2000 №</w:t>
      </w:r>
      <w:r w:rsidR="0000037E" w:rsidRPr="006B5940">
        <w:rPr>
          <w:rFonts w:ascii="Times New Roman" w:eastAsiaTheme="minorHAnsi" w:hAnsi="Times New Roman"/>
          <w:sz w:val="28"/>
          <w:szCs w:val="28"/>
        </w:rPr>
        <w:t xml:space="preserve"> 1013</w:t>
      </w:r>
      <w:r w:rsidR="00685C8A" w:rsidRPr="006B5940">
        <w:rPr>
          <w:rFonts w:ascii="Times New Roman" w:eastAsiaTheme="minorHAnsi" w:hAnsi="Times New Roman"/>
          <w:sz w:val="28"/>
          <w:szCs w:val="28"/>
        </w:rPr>
        <w:t xml:space="preserve"> (далее – Порядок).</w:t>
      </w:r>
    </w:p>
    <w:p w:rsidR="001F1EEA" w:rsidRPr="006B5940" w:rsidRDefault="005E195C" w:rsidP="001F1EE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в виде ежемесячной </w:t>
      </w:r>
      <w:r w:rsidR="00AD43AB" w:rsidRPr="006B594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6B5940">
        <w:rPr>
          <w:rFonts w:ascii="Times New Roman" w:hAnsi="Times New Roman" w:cs="Times New Roman"/>
          <w:sz w:val="28"/>
          <w:szCs w:val="28"/>
        </w:rPr>
        <w:t xml:space="preserve">компенсации являются граждане, </w:t>
      </w:r>
      <w:r w:rsidR="001F1EEA" w:rsidRPr="006B5940">
        <w:rPr>
          <w:rFonts w:ascii="Times New Roman" w:eastAsiaTheme="minorHAnsi" w:hAnsi="Times New Roman"/>
          <w:sz w:val="28"/>
          <w:szCs w:val="28"/>
        </w:rPr>
        <w:t xml:space="preserve">указанные в пункте 3 Порядка. </w:t>
      </w:r>
    </w:p>
    <w:p w:rsidR="00B469F9" w:rsidRPr="006B5940" w:rsidRDefault="0023650B" w:rsidP="001F1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940">
        <w:rPr>
          <w:rFonts w:ascii="Times New Roman" w:hAnsi="Times New Roman"/>
          <w:sz w:val="28"/>
          <w:szCs w:val="28"/>
        </w:rPr>
        <w:t xml:space="preserve">От имени заявителя заявление </w:t>
      </w:r>
      <w:r w:rsidR="00760E43" w:rsidRPr="006B5940">
        <w:rPr>
          <w:rFonts w:ascii="Times New Roman" w:hAnsi="Times New Roman"/>
          <w:sz w:val="28"/>
          <w:szCs w:val="28"/>
        </w:rPr>
        <w:t xml:space="preserve">о назначении и выплате пособия, о назначении и выплате компенсации </w:t>
      </w:r>
      <w:r w:rsidR="00363213" w:rsidRPr="006B5940">
        <w:rPr>
          <w:rFonts w:ascii="Times New Roman" w:hAnsi="Times New Roman"/>
          <w:sz w:val="28"/>
          <w:szCs w:val="28"/>
        </w:rPr>
        <w:t xml:space="preserve">(приложение № 1 к настоящему административному регламенту) </w:t>
      </w:r>
      <w:r w:rsidRPr="006B5940">
        <w:rPr>
          <w:rFonts w:ascii="Times New Roman" w:hAnsi="Times New Roman"/>
          <w:sz w:val="28"/>
          <w:szCs w:val="28"/>
        </w:rPr>
        <w:t xml:space="preserve">и документы, указанные в </w:t>
      </w:r>
      <w:hyperlink r:id="rId12" w:history="1"/>
      <w:r w:rsidRPr="006B5940">
        <w:rPr>
          <w:rFonts w:ascii="Times New Roman" w:hAnsi="Times New Roman"/>
          <w:sz w:val="28"/>
          <w:szCs w:val="28"/>
        </w:rPr>
        <w:t xml:space="preserve">пункте 2.6 настоящего административного регламента (далее </w:t>
      </w:r>
      <w:r w:rsidR="00DF34ED" w:rsidRPr="006B594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B5940">
        <w:rPr>
          <w:rFonts w:ascii="Times New Roman" w:hAnsi="Times New Roman"/>
          <w:sz w:val="28"/>
          <w:szCs w:val="28"/>
        </w:rPr>
        <w:t>–</w:t>
      </w:r>
      <w:r w:rsidR="009F15A1" w:rsidRPr="006B5940">
        <w:rPr>
          <w:rFonts w:ascii="Times New Roman" w:hAnsi="Times New Roman"/>
          <w:sz w:val="28"/>
          <w:szCs w:val="28"/>
        </w:rPr>
        <w:t xml:space="preserve"> заявление, </w:t>
      </w:r>
      <w:r w:rsidRPr="006B5940">
        <w:rPr>
          <w:rFonts w:ascii="Times New Roman" w:hAnsi="Times New Roman"/>
          <w:sz w:val="28"/>
          <w:szCs w:val="28"/>
        </w:rPr>
        <w:t xml:space="preserve">документы), также могут представляться его законным представителем или лицом, уполномоченным им на основании доверенности, </w:t>
      </w:r>
      <w:r w:rsidRPr="006B5940">
        <w:rPr>
          <w:rFonts w:ascii="Times New Roman" w:hAnsi="Times New Roman"/>
          <w:sz w:val="28"/>
          <w:szCs w:val="28"/>
        </w:rPr>
        <w:lastRenderedPageBreak/>
        <w:t>оформленной в соответствии с законодательством Российской Федерации (далее - представитель заявителя).</w:t>
      </w:r>
      <w:proofErr w:type="gramEnd"/>
    </w:p>
    <w:p w:rsidR="009F15A1" w:rsidRPr="006B5940" w:rsidRDefault="009F15A1" w:rsidP="009F15A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F15A1" w:rsidRPr="006B5940" w:rsidRDefault="009F15A1" w:rsidP="009F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9F15A1" w:rsidRPr="006B5940" w:rsidRDefault="009F15A1" w:rsidP="009F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9F15A1" w:rsidRPr="006B5940" w:rsidRDefault="009F15A1" w:rsidP="009F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6B5940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6B5940">
        <w:rPr>
          <w:rFonts w:ascii="Times New Roman" w:hAnsi="Times New Roman"/>
          <w:sz w:val="28"/>
          <w:szCs w:val="28"/>
        </w:rPr>
        <w:t xml:space="preserve"> (далее – Портал);</w:t>
      </w:r>
    </w:p>
    <w:p w:rsidR="009F15A1" w:rsidRPr="006B5940" w:rsidRDefault="009F15A1" w:rsidP="009F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F15A1" w:rsidRPr="006B5940" w:rsidRDefault="009F15A1" w:rsidP="009F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9F15A1" w:rsidRPr="006B5940" w:rsidRDefault="009F15A1" w:rsidP="008D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D72555" w:rsidRPr="006B5940" w:rsidRDefault="008D0F3B" w:rsidP="008D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сотрудником отдела «Мои документы» </w:t>
      </w:r>
      <w:r w:rsidR="00D72555" w:rsidRPr="006B594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</w:t>
      </w:r>
      <w:r w:rsidR="00C6436D" w:rsidRPr="006B5940">
        <w:rPr>
          <w:rFonts w:ascii="Times New Roman" w:hAnsi="Times New Roman"/>
          <w:sz w:val="28"/>
          <w:szCs w:val="28"/>
        </w:rPr>
        <w:t xml:space="preserve"> государственных и муниципальных</w:t>
      </w:r>
      <w:r w:rsidR="00D72555" w:rsidRPr="006B5940">
        <w:rPr>
          <w:rFonts w:ascii="Times New Roman" w:hAnsi="Times New Roman"/>
          <w:sz w:val="28"/>
          <w:szCs w:val="28"/>
        </w:rPr>
        <w:t xml:space="preserve"> услуг на территории </w:t>
      </w:r>
      <w:r w:rsidR="002D4478" w:rsidRPr="006B5940">
        <w:rPr>
          <w:rFonts w:ascii="Times New Roman" w:hAnsi="Times New Roman"/>
          <w:sz w:val="28"/>
          <w:szCs w:val="28"/>
        </w:rPr>
        <w:t xml:space="preserve">Кузбасса» </w:t>
      </w:r>
      <w:r w:rsidR="00D72555" w:rsidRPr="006B5940">
        <w:rPr>
          <w:rFonts w:ascii="Times New Roman" w:hAnsi="Times New Roman"/>
          <w:sz w:val="28"/>
          <w:szCs w:val="28"/>
        </w:rPr>
        <w:t>(далее – МФЦ) в соответствии с пунктом 6.3 настоящего административного регламента.</w:t>
      </w:r>
    </w:p>
    <w:p w:rsidR="009F15A1" w:rsidRPr="006B5940" w:rsidRDefault="009F15A1" w:rsidP="009F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Портале.</w:t>
      </w:r>
    </w:p>
    <w:p w:rsidR="009F15A1" w:rsidRPr="006B5940" w:rsidRDefault="009F15A1" w:rsidP="009F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9F15A1" w:rsidRPr="006B5940" w:rsidRDefault="009F15A1" w:rsidP="009F15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5A1" w:rsidRPr="006B5940" w:rsidRDefault="009F15A1" w:rsidP="009F15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2. Стандарт предоставления государственной услуги</w:t>
      </w:r>
    </w:p>
    <w:p w:rsidR="009F15A1" w:rsidRPr="006B5940" w:rsidRDefault="009F15A1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5E195C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2.1. Наим</w:t>
      </w:r>
      <w:r w:rsidR="007E56D7" w:rsidRPr="006B5940">
        <w:rPr>
          <w:rFonts w:ascii="Times New Roman" w:hAnsi="Times New Roman" w:cs="Times New Roman"/>
          <w:sz w:val="28"/>
          <w:szCs w:val="28"/>
        </w:rPr>
        <w:t xml:space="preserve">енование государственной услуги </w:t>
      </w:r>
      <w:r w:rsidR="004C1F34" w:rsidRPr="006B5940">
        <w:rPr>
          <w:rFonts w:ascii="Times New Roman" w:hAnsi="Times New Roman" w:cs="Times New Roman"/>
          <w:sz w:val="28"/>
          <w:szCs w:val="28"/>
        </w:rPr>
        <w:t>«</w:t>
      </w:r>
      <w:r w:rsidRPr="006B5940">
        <w:rPr>
          <w:rFonts w:ascii="Times New Roman" w:hAnsi="Times New Roman" w:cs="Times New Roman"/>
          <w:sz w:val="28"/>
          <w:szCs w:val="28"/>
        </w:rPr>
        <w:t>Назначение государст</w:t>
      </w:r>
      <w:r w:rsidR="002F62B8" w:rsidRPr="006B5940">
        <w:rPr>
          <w:rFonts w:ascii="Times New Roman" w:hAnsi="Times New Roman" w:cs="Times New Roman"/>
          <w:sz w:val="28"/>
          <w:szCs w:val="28"/>
        </w:rPr>
        <w:t xml:space="preserve">венного единовременного пособия, </w:t>
      </w:r>
      <w:r w:rsidRPr="006B5940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2F62B8" w:rsidRPr="006B594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6B5940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997462" w:rsidRPr="006B5940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6B5940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997462" w:rsidRPr="006B5940">
        <w:rPr>
          <w:rFonts w:ascii="Times New Roman" w:hAnsi="Times New Roman" w:cs="Times New Roman"/>
          <w:sz w:val="28"/>
          <w:szCs w:val="28"/>
        </w:rPr>
        <w:t xml:space="preserve">у них </w:t>
      </w:r>
      <w:proofErr w:type="spellStart"/>
      <w:r w:rsidRPr="006B5940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 xml:space="preserve"> осложнений</w:t>
      </w:r>
      <w:r w:rsidR="004C1F34" w:rsidRPr="006B5940">
        <w:rPr>
          <w:rFonts w:ascii="Times New Roman" w:hAnsi="Times New Roman" w:cs="Times New Roman"/>
          <w:sz w:val="28"/>
          <w:szCs w:val="28"/>
        </w:rPr>
        <w:t>»</w:t>
      </w:r>
      <w:r w:rsidRPr="006B5940">
        <w:rPr>
          <w:rFonts w:ascii="Times New Roman" w:hAnsi="Times New Roman" w:cs="Times New Roman"/>
          <w:sz w:val="28"/>
          <w:szCs w:val="28"/>
        </w:rPr>
        <w:t>.</w:t>
      </w:r>
    </w:p>
    <w:p w:rsidR="005D35BE" w:rsidRPr="006B5940" w:rsidRDefault="005D35BE" w:rsidP="005D35B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2.2. Государственная услуга предоставляется уполномоченными органами.</w:t>
      </w:r>
    </w:p>
    <w:p w:rsidR="005D35BE" w:rsidRPr="006B5940" w:rsidRDefault="005D35BE" w:rsidP="005D3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</w:t>
      </w:r>
      <w:r w:rsidR="00711E4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D35BE" w:rsidRPr="006B5940" w:rsidRDefault="005D35BE" w:rsidP="005D35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2.3. Результатом предоставления государственной услуги является принятие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уполномоченным органом решения</w:t>
      </w:r>
      <w:r w:rsidRPr="006B5940">
        <w:rPr>
          <w:rFonts w:ascii="Times New Roman" w:hAnsi="Times New Roman"/>
          <w:sz w:val="28"/>
          <w:szCs w:val="28"/>
        </w:rPr>
        <w:t xml:space="preserve">: </w:t>
      </w:r>
    </w:p>
    <w:p w:rsidR="00425E34" w:rsidRPr="006B5940" w:rsidRDefault="005E195C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о выплате государственного е</w:t>
      </w:r>
      <w:r w:rsidR="002F62B8" w:rsidRPr="006B5940">
        <w:rPr>
          <w:rFonts w:ascii="Times New Roman" w:hAnsi="Times New Roman" w:cs="Times New Roman"/>
          <w:sz w:val="28"/>
          <w:szCs w:val="28"/>
        </w:rPr>
        <w:t xml:space="preserve">диновременного пособия, </w:t>
      </w:r>
      <w:r w:rsidRPr="006B5940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2F62B8" w:rsidRPr="006B594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6B5940">
        <w:rPr>
          <w:rFonts w:ascii="Times New Roman" w:hAnsi="Times New Roman" w:cs="Times New Roman"/>
          <w:sz w:val="28"/>
          <w:szCs w:val="28"/>
        </w:rPr>
        <w:t>компенсации</w:t>
      </w:r>
      <w:r w:rsidR="00425E34" w:rsidRPr="006B5940">
        <w:rPr>
          <w:rFonts w:ascii="Times New Roman" w:hAnsi="Times New Roman" w:cs="Times New Roman"/>
          <w:sz w:val="28"/>
          <w:szCs w:val="28"/>
        </w:rPr>
        <w:t>;</w:t>
      </w:r>
      <w:r w:rsidRPr="006B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5C" w:rsidRPr="006B5940" w:rsidRDefault="005E195C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об отказе в выплате государст</w:t>
      </w:r>
      <w:r w:rsidR="003B2753" w:rsidRPr="006B5940">
        <w:rPr>
          <w:rFonts w:ascii="Times New Roman" w:hAnsi="Times New Roman" w:cs="Times New Roman"/>
          <w:sz w:val="28"/>
          <w:szCs w:val="28"/>
        </w:rPr>
        <w:t xml:space="preserve">венного единовременного пособия, </w:t>
      </w:r>
      <w:r w:rsidRPr="006B5940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3B2753" w:rsidRPr="006B594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5D35BE" w:rsidRPr="006B5940">
        <w:rPr>
          <w:rFonts w:ascii="Times New Roman" w:hAnsi="Times New Roman" w:cs="Times New Roman"/>
          <w:sz w:val="28"/>
          <w:szCs w:val="28"/>
        </w:rPr>
        <w:t>компенсации.</w:t>
      </w:r>
    </w:p>
    <w:p w:rsidR="007F0290" w:rsidRPr="006B5940" w:rsidRDefault="007F0290" w:rsidP="007F02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</w:rPr>
        <w:t xml:space="preserve">2.4.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Срок предоставления государственной услуги не может превышать 10 дней со дня приема заявления и документов уполномоченным органом, МФЦ.</w:t>
      </w:r>
    </w:p>
    <w:p w:rsidR="007F0290" w:rsidRPr="006B5940" w:rsidRDefault="007F0290" w:rsidP="007F0290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 не предусмотрен.</w:t>
      </w:r>
    </w:p>
    <w:p w:rsidR="00E14674" w:rsidRPr="006B5940" w:rsidRDefault="007F0290" w:rsidP="00E14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Срок </w:t>
      </w:r>
      <w:r w:rsidR="009660F3" w:rsidRPr="006B5940">
        <w:rPr>
          <w:rFonts w:ascii="Times New Roman" w:hAnsi="Times New Roman" w:cs="Times New Roman"/>
          <w:sz w:val="28"/>
          <w:szCs w:val="28"/>
        </w:rPr>
        <w:t xml:space="preserve">направления заявителю </w:t>
      </w:r>
      <w:r w:rsidRPr="006B5940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9660F3" w:rsidRPr="006B5940">
        <w:rPr>
          <w:rFonts w:ascii="Times New Roman" w:hAnsi="Times New Roman" w:cs="Times New Roman"/>
          <w:sz w:val="28"/>
          <w:szCs w:val="28"/>
        </w:rPr>
        <w:t>с указанием причин отказа в</w:t>
      </w:r>
      <w:r w:rsidR="00E14674" w:rsidRPr="006B5940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</w:t>
      </w:r>
      <w:r w:rsidR="009660F3" w:rsidRPr="006B5940">
        <w:rPr>
          <w:rFonts w:ascii="Times New Roman" w:hAnsi="Times New Roman" w:cs="Times New Roman"/>
          <w:sz w:val="28"/>
          <w:szCs w:val="28"/>
        </w:rPr>
        <w:t>и возврата</w:t>
      </w:r>
      <w:r w:rsidRPr="006B5940">
        <w:rPr>
          <w:rFonts w:ascii="Times New Roman" w:hAnsi="Times New Roman" w:cs="Times New Roman"/>
          <w:sz w:val="28"/>
          <w:szCs w:val="28"/>
        </w:rPr>
        <w:t xml:space="preserve"> документов, которые были приложены к заявлению, составляет не более 5 дней со дня вынесения решения</w:t>
      </w:r>
      <w:r w:rsidR="00E14674" w:rsidRPr="006B5940">
        <w:rPr>
          <w:rFonts w:ascii="Times New Roman" w:hAnsi="Times New Roman" w:cs="Times New Roman"/>
          <w:sz w:val="28"/>
          <w:szCs w:val="28"/>
        </w:rPr>
        <w:t xml:space="preserve"> об отказе в выплате государственного единовременного пособия, ежемесячной денежной компенсации.</w:t>
      </w:r>
    </w:p>
    <w:p w:rsidR="007F0290" w:rsidRPr="006B5940" w:rsidRDefault="007F0290" w:rsidP="007F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4A3561" w:rsidRPr="006B5940" w:rsidRDefault="004A3561" w:rsidP="004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191F80" w:rsidRPr="006B5940" w:rsidRDefault="007F0290" w:rsidP="00191F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Для предоставления государственной услуги </w:t>
      </w:r>
      <w:r w:rsidR="00191F80" w:rsidRPr="006B5940">
        <w:rPr>
          <w:rFonts w:ascii="Times New Roman" w:hAnsi="Times New Roman"/>
          <w:sz w:val="28"/>
          <w:szCs w:val="28"/>
        </w:rPr>
        <w:t>в виде государственного единовременного пособия заявителем представляются заявление и</w:t>
      </w:r>
      <w:r w:rsidR="0068273E" w:rsidRPr="006B5940">
        <w:rPr>
          <w:rFonts w:ascii="Times New Roman" w:hAnsi="Times New Roman"/>
          <w:sz w:val="28"/>
          <w:szCs w:val="28"/>
        </w:rPr>
        <w:t xml:space="preserve"> документы, указанные</w:t>
      </w:r>
      <w:r w:rsidR="00191F80" w:rsidRPr="006B5940">
        <w:rPr>
          <w:rFonts w:ascii="Times New Roman" w:hAnsi="Times New Roman"/>
          <w:sz w:val="28"/>
          <w:szCs w:val="28"/>
        </w:rPr>
        <w:t xml:space="preserve"> в </w:t>
      </w:r>
      <w:r w:rsidR="00FE1003" w:rsidRPr="006B5940">
        <w:rPr>
          <w:rFonts w:ascii="Times New Roman" w:hAnsi="Times New Roman"/>
          <w:sz w:val="28"/>
          <w:szCs w:val="28"/>
        </w:rPr>
        <w:t>пунктах</w:t>
      </w:r>
      <w:r w:rsidR="00191F80" w:rsidRPr="006B5940">
        <w:rPr>
          <w:rFonts w:ascii="Times New Roman" w:hAnsi="Times New Roman"/>
          <w:sz w:val="28"/>
          <w:szCs w:val="28"/>
        </w:rPr>
        <w:t xml:space="preserve"> 6</w:t>
      </w:r>
      <w:r w:rsidR="00FE1003" w:rsidRPr="006B5940">
        <w:rPr>
          <w:rFonts w:ascii="Times New Roman" w:hAnsi="Times New Roman"/>
          <w:sz w:val="28"/>
          <w:szCs w:val="28"/>
        </w:rPr>
        <w:t>,10</w:t>
      </w:r>
      <w:r w:rsidR="00191F80" w:rsidRPr="006B5940">
        <w:rPr>
          <w:rFonts w:ascii="Times New Roman" w:hAnsi="Times New Roman"/>
          <w:sz w:val="28"/>
          <w:szCs w:val="28"/>
        </w:rPr>
        <w:t xml:space="preserve"> Порядка.</w:t>
      </w:r>
    </w:p>
    <w:p w:rsidR="00191F80" w:rsidRPr="006B5940" w:rsidRDefault="00191F80" w:rsidP="00191F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Для предоставления государственной услуги в виде ежемесячной денежной компенсации заявителем представляются заявление и </w:t>
      </w:r>
      <w:r w:rsidR="00E93A01" w:rsidRPr="006B5940">
        <w:rPr>
          <w:rFonts w:ascii="Times New Roman" w:hAnsi="Times New Roman"/>
          <w:sz w:val="28"/>
          <w:szCs w:val="28"/>
        </w:rPr>
        <w:t>документы</w:t>
      </w:r>
      <w:r w:rsidR="00213F48" w:rsidRPr="006B5940">
        <w:rPr>
          <w:rFonts w:ascii="Times New Roman" w:hAnsi="Times New Roman"/>
          <w:sz w:val="28"/>
          <w:szCs w:val="28"/>
        </w:rPr>
        <w:t xml:space="preserve">, </w:t>
      </w:r>
      <w:r w:rsidR="00E93A01" w:rsidRPr="006B5940">
        <w:rPr>
          <w:rFonts w:ascii="Times New Roman" w:hAnsi="Times New Roman"/>
          <w:sz w:val="28"/>
          <w:szCs w:val="28"/>
        </w:rPr>
        <w:t>указанные</w:t>
      </w:r>
      <w:r w:rsidR="00363213" w:rsidRPr="006B5940">
        <w:rPr>
          <w:rFonts w:ascii="Times New Roman" w:hAnsi="Times New Roman"/>
          <w:sz w:val="28"/>
          <w:szCs w:val="28"/>
        </w:rPr>
        <w:t xml:space="preserve"> в пункте </w:t>
      </w:r>
      <w:r w:rsidRPr="006B5940">
        <w:rPr>
          <w:rFonts w:ascii="Times New Roman" w:hAnsi="Times New Roman"/>
          <w:sz w:val="28"/>
          <w:szCs w:val="28"/>
        </w:rPr>
        <w:t>7 Порядка.</w:t>
      </w:r>
    </w:p>
    <w:p w:rsidR="00FE1003" w:rsidRPr="006B5940" w:rsidRDefault="00191F80" w:rsidP="00DC5D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</w:rPr>
        <w:t>При обращении в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орган, МФЦ</w:t>
      </w:r>
      <w:r w:rsidR="00D30327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заявитель</w:t>
      </w:r>
      <w:r w:rsidR="003C1319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E1003" w:rsidRPr="006B5940">
        <w:rPr>
          <w:rFonts w:ascii="Times New Roman" w:eastAsia="Calibri" w:hAnsi="Times New Roman"/>
          <w:sz w:val="28"/>
          <w:szCs w:val="28"/>
          <w:lang w:eastAsia="ru-RU"/>
        </w:rPr>
        <w:t>предъявляет вместе с документами, указанными в настоящем пункте:</w:t>
      </w:r>
    </w:p>
    <w:p w:rsidR="005E10C8" w:rsidRPr="006B5940" w:rsidRDefault="003C1319" w:rsidP="00DC5D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документ</w:t>
      </w:r>
      <w:r w:rsidR="00AD5298" w:rsidRPr="006B5940">
        <w:rPr>
          <w:rFonts w:ascii="Times New Roman" w:eastAsia="Calibri" w:hAnsi="Times New Roman"/>
          <w:sz w:val="28"/>
          <w:szCs w:val="28"/>
          <w:lang w:eastAsia="ru-RU"/>
        </w:rPr>
        <w:t>ы, удостоверяющие</w:t>
      </w:r>
      <w:r w:rsidR="00FE1003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личность, место жительства (в</w:t>
      </w:r>
      <w:r w:rsidR="00D30327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случае обращения</w:t>
      </w:r>
      <w:r w:rsidR="005E10C8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представител</w:t>
      </w:r>
      <w:r w:rsidR="00A237C8" w:rsidRPr="006B5940">
        <w:rPr>
          <w:rFonts w:ascii="Times New Roman" w:eastAsia="Calibri" w:hAnsi="Times New Roman"/>
          <w:sz w:val="28"/>
          <w:szCs w:val="28"/>
          <w:lang w:eastAsia="ru-RU"/>
        </w:rPr>
        <w:t>я заявителя также представляю</w:t>
      </w:r>
      <w:r w:rsidR="007903DB" w:rsidRPr="006B5940">
        <w:rPr>
          <w:rFonts w:ascii="Times New Roman" w:eastAsia="Calibri" w:hAnsi="Times New Roman"/>
          <w:sz w:val="28"/>
          <w:szCs w:val="28"/>
          <w:lang w:eastAsia="ru-RU"/>
        </w:rPr>
        <w:t>тся</w:t>
      </w:r>
      <w:r w:rsidR="005E10C8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документ</w:t>
      </w:r>
      <w:r w:rsidR="00AD5298" w:rsidRPr="006B5940">
        <w:rPr>
          <w:rFonts w:ascii="Times New Roman" w:eastAsia="Calibri" w:hAnsi="Times New Roman"/>
          <w:sz w:val="28"/>
          <w:szCs w:val="28"/>
          <w:lang w:eastAsia="ru-RU"/>
        </w:rPr>
        <w:t>ы, удостоверяющие</w:t>
      </w:r>
      <w:r w:rsidR="005E10C8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личность и полн</w:t>
      </w:r>
      <w:r w:rsidR="00FE1003" w:rsidRPr="006B5940">
        <w:rPr>
          <w:rFonts w:ascii="Times New Roman" w:eastAsia="Calibri" w:hAnsi="Times New Roman"/>
          <w:sz w:val="28"/>
          <w:szCs w:val="28"/>
          <w:lang w:eastAsia="ru-RU"/>
        </w:rPr>
        <w:t>омочия представителя заявителя);</w:t>
      </w:r>
    </w:p>
    <w:p w:rsidR="00FE1003" w:rsidRPr="006B5940" w:rsidRDefault="00FE1003" w:rsidP="00DC5D2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ребенка, у которого установлено наличие </w:t>
      </w:r>
      <w:proofErr w:type="spellStart"/>
      <w:r w:rsidRPr="006B5940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 xml:space="preserve"> осложнения;</w:t>
      </w:r>
    </w:p>
    <w:p w:rsidR="00FE1003" w:rsidRPr="006B5940" w:rsidRDefault="00FE1003" w:rsidP="00DC5D21">
      <w:pPr>
        <w:pStyle w:val="ConsPlusNonformat"/>
        <w:tabs>
          <w:tab w:val="left" w:pos="0"/>
        </w:tabs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согласие (несогласие) на обработку персональных данных от всех </w:t>
      </w:r>
      <w:r w:rsidRPr="006B5940">
        <w:rPr>
          <w:rFonts w:ascii="Times New Roman" w:eastAsiaTheme="minorHAnsi" w:hAnsi="Times New Roman"/>
          <w:sz w:val="28"/>
          <w:szCs w:val="28"/>
        </w:rPr>
        <w:lastRenderedPageBreak/>
        <w:t xml:space="preserve">совершеннолетних членов семьи, в письменной произвольной форме, соответствующее требованиям </w:t>
      </w:r>
      <w:hyperlink r:id="rId13" w:history="1">
        <w:r w:rsidRPr="006B5940">
          <w:rPr>
            <w:rFonts w:ascii="Times New Roman" w:eastAsiaTheme="minorHAnsi" w:hAnsi="Times New Roman"/>
            <w:sz w:val="28"/>
            <w:szCs w:val="28"/>
          </w:rPr>
          <w:t>части 4 статьи 9</w:t>
        </w:r>
      </w:hyperlink>
      <w:r w:rsidRPr="006B5940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27.07.2006 № 152-ФЗ «О персональных данных» (представляется в отношении членов семьи</w:t>
      </w:r>
      <w:r w:rsidR="00F6778E" w:rsidRPr="006B5940">
        <w:rPr>
          <w:rFonts w:ascii="Times New Roman" w:eastAsiaTheme="minorHAnsi" w:hAnsi="Times New Roman"/>
          <w:sz w:val="28"/>
          <w:szCs w:val="28"/>
        </w:rPr>
        <w:t xml:space="preserve"> умершего </w:t>
      </w:r>
      <w:r w:rsidR="00F6778E" w:rsidRPr="006B5940">
        <w:rPr>
          <w:rFonts w:ascii="Times New Roman" w:hAnsi="Times New Roman" w:cs="Times New Roman"/>
          <w:sz w:val="28"/>
          <w:szCs w:val="28"/>
        </w:rPr>
        <w:t>гражданина</w:t>
      </w:r>
      <w:r w:rsidRPr="006B5940">
        <w:rPr>
          <w:rFonts w:ascii="Times New Roman" w:eastAsiaTheme="minorHAnsi" w:hAnsi="Times New Roman"/>
          <w:sz w:val="28"/>
          <w:szCs w:val="28"/>
        </w:rPr>
        <w:t>,</w:t>
      </w:r>
      <w:r w:rsidR="00F6778E" w:rsidRPr="006B5940">
        <w:rPr>
          <w:rFonts w:ascii="Times New Roman" w:eastAsiaTheme="minorHAnsi" w:hAnsi="Times New Roman"/>
          <w:sz w:val="28"/>
          <w:szCs w:val="28"/>
        </w:rPr>
        <w:t xml:space="preserve"> представивших документ, указанный в пункте 10 Порядка</w:t>
      </w:r>
      <w:r w:rsidR="00C63714" w:rsidRPr="006B5940">
        <w:rPr>
          <w:rFonts w:ascii="Times New Roman" w:eastAsiaTheme="minorHAnsi" w:hAnsi="Times New Roman"/>
          <w:sz w:val="28"/>
          <w:szCs w:val="28"/>
        </w:rPr>
        <w:t>)</w:t>
      </w:r>
      <w:r w:rsidRPr="006B5940">
        <w:rPr>
          <w:rFonts w:ascii="Times New Roman" w:eastAsiaTheme="minorHAnsi" w:hAnsi="Times New Roman"/>
          <w:sz w:val="28"/>
          <w:szCs w:val="28"/>
        </w:rPr>
        <w:t>;</w:t>
      </w:r>
    </w:p>
    <w:p w:rsidR="00FE1003" w:rsidRPr="006B5940" w:rsidRDefault="00FE1003" w:rsidP="00DC5D2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согласие (несогласие) 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 xml:space="preserve">на обработку персональных данных несовершеннолетнего  ребенка, </w:t>
      </w:r>
      <w:r w:rsidRPr="006B5940">
        <w:rPr>
          <w:rFonts w:ascii="Times New Roman" w:hAnsi="Times New Roman"/>
          <w:sz w:val="28"/>
          <w:szCs w:val="28"/>
        </w:rPr>
        <w:t>у которого установлено наличие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6B5940">
        <w:rPr>
          <w:rFonts w:ascii="Times New Roman" w:hAnsi="Times New Roman"/>
          <w:sz w:val="28"/>
          <w:szCs w:val="28"/>
        </w:rPr>
        <w:t>поствакцинального</w:t>
      </w:r>
      <w:proofErr w:type="spellEnd"/>
      <w:r w:rsidRPr="006B5940">
        <w:rPr>
          <w:rFonts w:ascii="Times New Roman" w:hAnsi="Times New Roman"/>
          <w:sz w:val="28"/>
          <w:szCs w:val="28"/>
        </w:rPr>
        <w:t xml:space="preserve"> осложнения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в письменной произвольной форме, соответствующее требованиям </w:t>
      </w:r>
      <w:hyperlink r:id="rId14" w:history="1">
        <w:r w:rsidRPr="006B5940">
          <w:rPr>
            <w:rFonts w:ascii="Times New Roman" w:eastAsiaTheme="minorHAnsi" w:hAnsi="Times New Roman"/>
            <w:sz w:val="28"/>
            <w:szCs w:val="28"/>
          </w:rPr>
          <w:t>части 4 статьи 9</w:t>
        </w:r>
      </w:hyperlink>
      <w:r w:rsidRPr="006B5940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FE1003" w:rsidRPr="006B5940" w:rsidRDefault="00FE1003" w:rsidP="00DC5D2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реквизиты счета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заверения, в случае если указанные сведения не содержат информации, позволяющей установить их принадлежность  конкретному гражданину).</w:t>
      </w:r>
    </w:p>
    <w:p w:rsidR="00213F48" w:rsidRPr="006B5940" w:rsidRDefault="00AD5298" w:rsidP="00DC5D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При представлении в уполномоченный орган, МФЦ копий</w:t>
      </w:r>
      <w:r w:rsidR="00213F48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указанных в настоящем пункте </w:t>
      </w:r>
      <w:r w:rsidR="00213F48" w:rsidRPr="006B5940">
        <w:rPr>
          <w:rFonts w:ascii="Times New Roman" w:eastAsia="Calibri" w:hAnsi="Times New Roman"/>
          <w:sz w:val="28"/>
          <w:szCs w:val="28"/>
          <w:lang w:eastAsia="ru-RU"/>
        </w:rPr>
        <w:t>документов</w:t>
      </w:r>
      <w:r w:rsidR="00F1193C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представляются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их подлинники</w:t>
      </w:r>
      <w:r w:rsidR="00213F48" w:rsidRPr="006B5940">
        <w:rPr>
          <w:rFonts w:ascii="Times New Roman" w:eastAsia="Calibri" w:hAnsi="Times New Roman"/>
          <w:sz w:val="28"/>
          <w:szCs w:val="28"/>
          <w:lang w:eastAsia="ru-RU"/>
        </w:rPr>
        <w:t>, если они не заверены в установленном законодательством порядке.</w:t>
      </w:r>
    </w:p>
    <w:p w:rsidR="00F32CCD" w:rsidRPr="006B5940" w:rsidRDefault="00BD708C" w:rsidP="00F3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2.7. </w:t>
      </w:r>
      <w:r w:rsidR="00F32CCD" w:rsidRPr="006B5940">
        <w:rPr>
          <w:rFonts w:ascii="Times New Roman" w:eastAsiaTheme="minorHAnsi" w:hAnsi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0F3B2C" w:rsidRPr="006B5940" w:rsidRDefault="00A073A7" w:rsidP="00A07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Заявитель вправе по собственной инициативе представить в качестве сведений, подтверждающих факт установления инвалидности</w:t>
      </w:r>
      <w:r w:rsidR="00F5400B" w:rsidRPr="006B5940">
        <w:rPr>
          <w:rFonts w:ascii="Times New Roman" w:eastAsiaTheme="minorHAnsi" w:hAnsi="Times New Roman"/>
          <w:sz w:val="28"/>
          <w:szCs w:val="28"/>
        </w:rPr>
        <w:t xml:space="preserve"> документы, указанные в пункте 7(1) Порядка</w:t>
      </w:r>
      <w:r w:rsidR="000F3B2C" w:rsidRPr="006B5940">
        <w:rPr>
          <w:rFonts w:ascii="Times New Roman" w:eastAsiaTheme="minorHAnsi" w:hAnsi="Times New Roman"/>
          <w:sz w:val="28"/>
          <w:szCs w:val="28"/>
        </w:rPr>
        <w:t>,</w:t>
      </w:r>
      <w:r w:rsidR="000F3B2C" w:rsidRPr="006B5940">
        <w:rPr>
          <w:rFonts w:ascii="Times New Roman" w:hAnsi="Times New Roman"/>
          <w:sz w:val="28"/>
          <w:szCs w:val="28"/>
        </w:rPr>
        <w:t xml:space="preserve"> а в случае отсутствия </w:t>
      </w:r>
      <w:r w:rsidR="00E05A76" w:rsidRPr="006B5940">
        <w:rPr>
          <w:rFonts w:ascii="Times New Roman" w:hAnsi="Times New Roman"/>
          <w:sz w:val="28"/>
          <w:szCs w:val="28"/>
        </w:rPr>
        <w:t xml:space="preserve">в федеральном реестре инвалидов </w:t>
      </w:r>
      <w:r w:rsidR="000F3B2C" w:rsidRPr="006B5940">
        <w:rPr>
          <w:rFonts w:ascii="Times New Roman" w:hAnsi="Times New Roman"/>
          <w:sz w:val="28"/>
          <w:szCs w:val="28"/>
        </w:rPr>
        <w:t>сведений</w:t>
      </w:r>
      <w:r w:rsidR="000F3B2C" w:rsidRPr="006B5940">
        <w:rPr>
          <w:rFonts w:ascii="Times New Roman" w:eastAsiaTheme="minorHAnsi" w:hAnsi="Times New Roman"/>
          <w:sz w:val="28"/>
          <w:szCs w:val="28"/>
        </w:rPr>
        <w:t>, подтверждающих факт установления инвалидности</w:t>
      </w:r>
      <w:r w:rsidR="00E05A76" w:rsidRPr="006B5940">
        <w:rPr>
          <w:rFonts w:ascii="Times New Roman" w:eastAsiaTheme="minorHAnsi" w:hAnsi="Times New Roman"/>
          <w:sz w:val="28"/>
          <w:szCs w:val="28"/>
        </w:rPr>
        <w:t>,</w:t>
      </w:r>
      <w:r w:rsidR="000F3B2C"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5940">
        <w:rPr>
          <w:rFonts w:ascii="Times New Roman" w:hAnsi="Times New Roman"/>
          <w:sz w:val="28"/>
          <w:szCs w:val="28"/>
        </w:rPr>
        <w:t>заявитель</w:t>
      </w:r>
      <w:r w:rsidR="000F3B2C" w:rsidRPr="006B5940">
        <w:rPr>
          <w:rFonts w:ascii="Times New Roman" w:hAnsi="Times New Roman"/>
          <w:sz w:val="28"/>
          <w:szCs w:val="28"/>
        </w:rPr>
        <w:t xml:space="preserve"> </w:t>
      </w:r>
      <w:r w:rsidRPr="006B5940">
        <w:rPr>
          <w:rFonts w:ascii="Times New Roman" w:hAnsi="Times New Roman"/>
          <w:sz w:val="28"/>
          <w:szCs w:val="28"/>
        </w:rPr>
        <w:t>указанные документы представляет в обязательном порядке.</w:t>
      </w:r>
    </w:p>
    <w:p w:rsidR="00BD708C" w:rsidRPr="006B5940" w:rsidRDefault="00BD708C" w:rsidP="001C1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940">
        <w:rPr>
          <w:rFonts w:ascii="Times New Roman" w:eastAsiaTheme="minorHAnsi" w:hAnsi="Times New Roman" w:cs="Times New Roman"/>
          <w:sz w:val="28"/>
          <w:szCs w:val="28"/>
        </w:rPr>
        <w:t>В случае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непре</w:t>
      </w:r>
      <w:r w:rsidR="00635DB7" w:rsidRPr="006B5940">
        <w:rPr>
          <w:rFonts w:ascii="Times New Roman" w:eastAsiaTheme="minorHAnsi" w:hAnsi="Times New Roman"/>
          <w:sz w:val="28"/>
          <w:szCs w:val="28"/>
        </w:rPr>
        <w:t xml:space="preserve">дставления заявителем </w:t>
      </w:r>
      <w:r w:rsidR="00F443A2" w:rsidRPr="006B5940">
        <w:rPr>
          <w:rFonts w:ascii="Times New Roman" w:eastAsiaTheme="minorHAnsi" w:hAnsi="Times New Roman"/>
          <w:sz w:val="28"/>
          <w:szCs w:val="28"/>
        </w:rPr>
        <w:t xml:space="preserve">по собственной инициативе </w:t>
      </w:r>
      <w:r w:rsidR="00F77F5F" w:rsidRPr="006B5940">
        <w:rPr>
          <w:rFonts w:ascii="Times New Roman" w:eastAsiaTheme="minorHAnsi" w:hAnsi="Times New Roman"/>
          <w:sz w:val="28"/>
          <w:szCs w:val="28"/>
        </w:rPr>
        <w:t xml:space="preserve">документов, </w:t>
      </w:r>
      <w:r w:rsidR="009F5DE5" w:rsidRPr="006B5940">
        <w:rPr>
          <w:rFonts w:ascii="Times New Roman" w:eastAsiaTheme="minorHAnsi" w:hAnsi="Times New Roman"/>
          <w:sz w:val="28"/>
          <w:szCs w:val="28"/>
        </w:rPr>
        <w:t xml:space="preserve">указанных </w:t>
      </w:r>
      <w:r w:rsidR="00F77F5F" w:rsidRPr="006B5940">
        <w:rPr>
          <w:rFonts w:ascii="Times New Roman" w:eastAsiaTheme="minorHAnsi" w:hAnsi="Times New Roman"/>
          <w:sz w:val="28"/>
          <w:szCs w:val="28"/>
        </w:rPr>
        <w:t>в пункте 7(1) Порядка,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="001C10EB" w:rsidRPr="006B5940">
        <w:rPr>
          <w:rFonts w:ascii="Times New Roman" w:eastAsiaTheme="minorHAnsi" w:hAnsi="Times New Roman"/>
          <w:sz w:val="28"/>
          <w:szCs w:val="28"/>
        </w:rPr>
        <w:t xml:space="preserve">в рамках межведомственного информационного взаимодействия 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уполномоченным органом, МФЦ </w:t>
      </w:r>
      <w:r w:rsidR="001C10EB" w:rsidRPr="006B5940">
        <w:rPr>
          <w:rFonts w:ascii="Times New Roman" w:hAnsi="Times New Roman" w:cs="Times New Roman"/>
          <w:sz w:val="28"/>
          <w:szCs w:val="28"/>
        </w:rPr>
        <w:t xml:space="preserve">(в случае если </w:t>
      </w:r>
      <w:r w:rsidR="001C10EB" w:rsidRPr="006B5940">
        <w:rPr>
          <w:rFonts w:ascii="Times New Roman" w:hAnsi="Times New Roman"/>
          <w:sz w:val="28"/>
          <w:szCs w:val="28"/>
        </w:rPr>
        <w:t xml:space="preserve">межведомственное </w:t>
      </w:r>
      <w:r w:rsidR="001C10EB" w:rsidRPr="006B5940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предусмотрено в соглашении о взаимодействии между уполномоченным органом и МФЦ) </w:t>
      </w:r>
      <w:r w:rsidR="001318E2" w:rsidRPr="006B5940">
        <w:rPr>
          <w:rFonts w:ascii="Times New Roman" w:eastAsiaTheme="minorHAnsi" w:hAnsi="Times New Roman"/>
          <w:sz w:val="28"/>
          <w:szCs w:val="28"/>
        </w:rPr>
        <w:t>запрашиваю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тся </w:t>
      </w:r>
      <w:r w:rsidR="007268B8" w:rsidRPr="006B5940">
        <w:rPr>
          <w:rFonts w:ascii="Times New Roman" w:eastAsiaTheme="minorHAnsi" w:hAnsi="Times New Roman"/>
          <w:sz w:val="28"/>
          <w:szCs w:val="28"/>
        </w:rPr>
        <w:t>сведения</w:t>
      </w:r>
      <w:r w:rsidR="002716E0" w:rsidRPr="006B5940">
        <w:rPr>
          <w:rFonts w:ascii="Times New Roman" w:eastAsiaTheme="minorHAnsi" w:hAnsi="Times New Roman"/>
          <w:sz w:val="28"/>
          <w:szCs w:val="28"/>
        </w:rPr>
        <w:t>,</w:t>
      </w:r>
      <w:r w:rsidR="007268B8"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="002716E0" w:rsidRPr="006B5940">
        <w:rPr>
          <w:rFonts w:ascii="Times New Roman" w:eastAsiaTheme="minorHAnsi" w:hAnsi="Times New Roman" w:cs="Times New Roman"/>
          <w:sz w:val="28"/>
          <w:szCs w:val="28"/>
        </w:rPr>
        <w:t>подтверждающие факт установления</w:t>
      </w:r>
      <w:r w:rsidR="002716E0"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="007268B8" w:rsidRPr="006B5940">
        <w:rPr>
          <w:rFonts w:ascii="Times New Roman" w:eastAsiaTheme="minorHAnsi" w:hAnsi="Times New Roman"/>
          <w:sz w:val="28"/>
          <w:szCs w:val="28"/>
        </w:rPr>
        <w:t>инвалидности</w:t>
      </w:r>
      <w:r w:rsidR="00E05A76" w:rsidRPr="006B5940">
        <w:rPr>
          <w:rFonts w:ascii="Times New Roman" w:eastAsiaTheme="minorHAnsi" w:hAnsi="Times New Roman"/>
          <w:sz w:val="28"/>
          <w:szCs w:val="28"/>
        </w:rPr>
        <w:t>,</w:t>
      </w:r>
      <w:r w:rsidR="007268B8" w:rsidRPr="006B5940">
        <w:rPr>
          <w:rFonts w:ascii="Times New Roman" w:eastAsiaTheme="minorHAnsi" w:hAnsi="Times New Roman"/>
          <w:sz w:val="28"/>
          <w:szCs w:val="28"/>
        </w:rPr>
        <w:t xml:space="preserve"> в Пенсионном фонде Российской Федерации</w:t>
      </w:r>
      <w:r w:rsidR="007268B8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15" w:history="1">
        <w:r w:rsidRPr="006B594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6B5940">
        <w:rPr>
          <w:rFonts w:ascii="Times New Roman" w:eastAsiaTheme="minorHAnsi" w:hAnsi="Times New Roman"/>
          <w:sz w:val="28"/>
          <w:szCs w:val="28"/>
        </w:rPr>
        <w:t xml:space="preserve"> от 27.0</w:t>
      </w:r>
      <w:r w:rsidR="007268B8" w:rsidRPr="006B5940">
        <w:rPr>
          <w:rFonts w:ascii="Times New Roman" w:eastAsiaTheme="minorHAnsi" w:hAnsi="Times New Roman"/>
          <w:sz w:val="28"/>
          <w:szCs w:val="28"/>
        </w:rPr>
        <w:t>7.2010 № 210-ФЗ «</w:t>
      </w:r>
      <w:r w:rsidRPr="006B5940">
        <w:rPr>
          <w:rFonts w:ascii="Times New Roman" w:eastAsiaTheme="minorHAnsi" w:hAnsi="Times New Roman"/>
          <w:sz w:val="28"/>
          <w:szCs w:val="28"/>
        </w:rPr>
        <w:t>Об организации предоставления</w:t>
      </w:r>
      <w:proofErr w:type="gramEnd"/>
      <w:r w:rsidRPr="006B5940">
        <w:rPr>
          <w:rFonts w:ascii="Times New Roman" w:eastAsiaTheme="minorHAnsi" w:hAnsi="Times New Roman"/>
          <w:sz w:val="28"/>
          <w:szCs w:val="28"/>
        </w:rPr>
        <w:t xml:space="preserve"> госуда</w:t>
      </w:r>
      <w:r w:rsidR="007268B8" w:rsidRPr="006B5940">
        <w:rPr>
          <w:rFonts w:ascii="Times New Roman" w:eastAsiaTheme="minorHAnsi" w:hAnsi="Times New Roman"/>
          <w:sz w:val="28"/>
          <w:szCs w:val="28"/>
        </w:rPr>
        <w:t xml:space="preserve">рственных и муниципальных услуг» (далее - Федеральный закон </w:t>
      </w:r>
      <w:r w:rsidR="00A1280D"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="007268B8" w:rsidRPr="006B5940">
        <w:rPr>
          <w:rFonts w:ascii="Times New Roman" w:eastAsiaTheme="minorHAnsi" w:hAnsi="Times New Roman"/>
          <w:sz w:val="28"/>
          <w:szCs w:val="28"/>
        </w:rPr>
        <w:t>№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210-ФЗ).</w:t>
      </w:r>
    </w:p>
    <w:p w:rsidR="002F536B" w:rsidRPr="006B5940" w:rsidRDefault="007268B8" w:rsidP="002F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2.8</w:t>
      </w:r>
      <w:r w:rsidR="002F536B" w:rsidRPr="006B5940">
        <w:rPr>
          <w:rFonts w:ascii="Times New Roman" w:eastAsia="Calibri" w:hAnsi="Times New Roman"/>
          <w:sz w:val="28"/>
          <w:szCs w:val="28"/>
          <w:lang w:eastAsia="ru-RU"/>
        </w:rPr>
        <w:t>. Запрещается требовать от заявителя:</w:t>
      </w:r>
    </w:p>
    <w:p w:rsidR="002F536B" w:rsidRPr="006B5940" w:rsidRDefault="002F536B" w:rsidP="002F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F536B" w:rsidRPr="006B5940" w:rsidRDefault="002F536B" w:rsidP="002F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</w:t>
      </w:r>
      <w:r w:rsidR="004A356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исполнительных органов государственной власти Кемеровской области</w:t>
      </w:r>
      <w:r w:rsidR="004A356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</w:t>
      </w:r>
      <w:r w:rsidR="004A356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 органам местного самоуправления организаций, участвующих в предоставлении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государственных или муниципальных услуг, за исключением документов, указанных в </w:t>
      </w:r>
      <w:hyperlink r:id="rId16" w:history="1">
        <w:r w:rsidRPr="006B5940">
          <w:rPr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 w:rsidR="00A237C8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№ 210-ФЗ</w:t>
      </w:r>
      <w:r w:rsidR="00C94AF6" w:rsidRPr="006B594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F536B" w:rsidRPr="006B5940" w:rsidRDefault="002F536B" w:rsidP="002F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 w:rsidR="00A237C8" w:rsidRPr="006B5940">
        <w:rPr>
          <w:rFonts w:ascii="Times New Roman" w:eastAsia="Calibri" w:hAnsi="Times New Roman"/>
          <w:sz w:val="28"/>
          <w:szCs w:val="28"/>
          <w:lang w:eastAsia="ru-RU"/>
        </w:rPr>
        <w:t>, необходимых для предоставления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 w:rsidRPr="006B5940">
          <w:rPr>
            <w:rFonts w:ascii="Times New Roman" w:eastAsia="Calibri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8434A5" w:rsidRPr="006B5940" w:rsidRDefault="001D50C7" w:rsidP="0084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2.9</w:t>
      </w:r>
      <w:r w:rsidR="008434A5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434A5" w:rsidRPr="006B5940">
        <w:rPr>
          <w:rFonts w:ascii="Times New Roman" w:hAnsi="Times New Roman"/>
          <w:sz w:val="28"/>
          <w:szCs w:val="28"/>
        </w:rPr>
        <w:t>Основания для отказа в приеме заявления и документов действующим законодательством не предусмотрены.</w:t>
      </w:r>
    </w:p>
    <w:p w:rsidR="008434A5" w:rsidRPr="006B5940" w:rsidRDefault="008434A5" w:rsidP="008434A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2.</w:t>
      </w:r>
      <w:r w:rsidR="001D50C7" w:rsidRPr="006B5940">
        <w:rPr>
          <w:rFonts w:ascii="Times New Roman" w:hAnsi="Times New Roman"/>
          <w:sz w:val="28"/>
          <w:szCs w:val="28"/>
        </w:rPr>
        <w:t>10</w:t>
      </w:r>
      <w:r w:rsidRPr="006B5940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F26600" w:rsidRPr="006B5940" w:rsidRDefault="001D50C7" w:rsidP="00F2660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2.10</w:t>
      </w:r>
      <w:r w:rsidR="00F26600" w:rsidRPr="006B5940">
        <w:rPr>
          <w:rFonts w:ascii="Times New Roman" w:hAnsi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F26600" w:rsidRPr="006B5940" w:rsidRDefault="001D50C7" w:rsidP="00F2660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2.10</w:t>
      </w:r>
      <w:r w:rsidR="00F26600" w:rsidRPr="006B5940">
        <w:rPr>
          <w:rFonts w:ascii="Times New Roman" w:hAnsi="Times New Roman"/>
          <w:sz w:val="28"/>
          <w:szCs w:val="28"/>
        </w:rPr>
        <w:t>.2. Основаниями для отказа в предоставлении государственной услуги являются:</w:t>
      </w:r>
    </w:p>
    <w:p w:rsidR="00F26600" w:rsidRPr="006B5940" w:rsidRDefault="00F26600" w:rsidP="00F2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отсутствие у заявителя права на получение государственной услуги;</w:t>
      </w:r>
    </w:p>
    <w:p w:rsidR="00F26600" w:rsidRPr="006B5940" w:rsidRDefault="00F26600" w:rsidP="00F2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подача заявления и документов ненадлежащим лицом;</w:t>
      </w:r>
    </w:p>
    <w:p w:rsidR="00F26600" w:rsidRPr="006B5940" w:rsidRDefault="00F26600" w:rsidP="00A1280D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940">
        <w:rPr>
          <w:rFonts w:ascii="Times New Roman" w:eastAsia="Calibri" w:hAnsi="Times New Roman"/>
          <w:b w:val="0"/>
          <w:sz w:val="28"/>
          <w:szCs w:val="28"/>
        </w:rPr>
        <w:t>непредставление (представление не в полном объеме) документов</w:t>
      </w:r>
      <w:r w:rsidR="00635DB7" w:rsidRPr="006B5940">
        <w:rPr>
          <w:rFonts w:ascii="Times New Roman" w:eastAsia="Calibri" w:hAnsi="Times New Roman"/>
          <w:b w:val="0"/>
          <w:sz w:val="28"/>
          <w:szCs w:val="28"/>
        </w:rPr>
        <w:t>,</w:t>
      </w:r>
      <w:r w:rsidR="00A1280D" w:rsidRPr="006B5940">
        <w:rPr>
          <w:rFonts w:ascii="Times New Roman" w:hAnsi="Times New Roman" w:cs="Times New Roman"/>
          <w:b w:val="0"/>
          <w:sz w:val="28"/>
          <w:szCs w:val="28"/>
        </w:rPr>
        <w:t xml:space="preserve"> обязанность по представлению которых возложена на заявителя (в том числе отсутствие в распоряжении Пенсионного фонда Российской Федерации сведений</w:t>
      </w:r>
      <w:r w:rsidR="002716E0" w:rsidRPr="006B5940">
        <w:rPr>
          <w:rFonts w:ascii="Times New Roman" w:hAnsi="Times New Roman" w:cs="Times New Roman"/>
          <w:b w:val="0"/>
          <w:sz w:val="28"/>
          <w:szCs w:val="28"/>
        </w:rPr>
        <w:t>,</w:t>
      </w:r>
      <w:r w:rsidR="00A1280D" w:rsidRPr="006B5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6E0" w:rsidRPr="006B5940">
        <w:rPr>
          <w:rFonts w:ascii="Times New Roman" w:eastAsiaTheme="minorHAnsi" w:hAnsi="Times New Roman" w:cs="Times New Roman"/>
          <w:b w:val="0"/>
          <w:sz w:val="28"/>
          <w:szCs w:val="28"/>
        </w:rPr>
        <w:t>подтверждающих факт установления</w:t>
      </w:r>
      <w:r w:rsidR="00A1280D" w:rsidRPr="006B5940">
        <w:rPr>
          <w:rFonts w:ascii="Times New Roman" w:hAnsi="Times New Roman" w:cs="Times New Roman"/>
          <w:b w:val="0"/>
          <w:sz w:val="28"/>
          <w:szCs w:val="28"/>
        </w:rPr>
        <w:t xml:space="preserve"> инвалидности</w:t>
      </w:r>
      <w:r w:rsidR="00A34CF7" w:rsidRPr="006B5940">
        <w:rPr>
          <w:rFonts w:ascii="Times New Roman" w:hAnsi="Times New Roman" w:cs="Times New Roman"/>
          <w:b w:val="0"/>
          <w:sz w:val="28"/>
          <w:szCs w:val="28"/>
        </w:rPr>
        <w:t>)</w:t>
      </w:r>
      <w:r w:rsidR="002716E0" w:rsidRPr="006B59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26600" w:rsidRPr="006B5940" w:rsidRDefault="00F26600" w:rsidP="00F2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представление заявителем заведомо недостоверных сведений, содержащихся в заявлении и документах;</w:t>
      </w:r>
    </w:p>
    <w:p w:rsidR="00F26600" w:rsidRPr="006B5940" w:rsidRDefault="00F26600" w:rsidP="00F2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представление документов, не соответствующих по форме или содержанию требованиям действующего законодательства.</w:t>
      </w:r>
    </w:p>
    <w:p w:rsidR="008300A0" w:rsidRPr="006B5940" w:rsidRDefault="001D50C7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2.11</w:t>
      </w:r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>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8300A0" w:rsidRPr="006B5940" w:rsidRDefault="001D50C7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2.12</w:t>
      </w:r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300A0" w:rsidRPr="006B5940">
        <w:rPr>
          <w:rFonts w:ascii="Times New Roman" w:hAnsi="Times New Roman"/>
          <w:sz w:val="28"/>
          <w:szCs w:val="28"/>
        </w:rPr>
        <w:t>Государственная услуга предоставляется бесплатно.</w:t>
      </w:r>
    </w:p>
    <w:p w:rsidR="008300A0" w:rsidRPr="006B5940" w:rsidRDefault="008300A0" w:rsidP="008300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и возврате подлинников представленных документов не должен превышать 15 минут.</w:t>
      </w:r>
    </w:p>
    <w:p w:rsidR="008300A0" w:rsidRPr="006B5940" w:rsidRDefault="001D50C7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</w:rPr>
        <w:lastRenderedPageBreak/>
        <w:t>2.14</w:t>
      </w:r>
      <w:r w:rsidR="008300A0" w:rsidRPr="006B5940">
        <w:rPr>
          <w:rFonts w:ascii="Times New Roman" w:hAnsi="Times New Roman"/>
          <w:sz w:val="28"/>
          <w:szCs w:val="28"/>
        </w:rPr>
        <w:t xml:space="preserve">. </w:t>
      </w:r>
      <w:r w:rsidR="008300A0" w:rsidRPr="006B5940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представленные </w:t>
      </w:r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орган, МФЦ</w:t>
      </w:r>
      <w:r w:rsidR="008300A0" w:rsidRPr="006B5940">
        <w:rPr>
          <w:rFonts w:ascii="Times New Roman" w:hAnsi="Times New Roman"/>
          <w:sz w:val="28"/>
          <w:szCs w:val="28"/>
          <w:lang w:eastAsia="ru-RU"/>
        </w:rPr>
        <w:t xml:space="preserve"> непосред</w:t>
      </w:r>
      <w:r w:rsidR="007B7D3B" w:rsidRPr="006B5940">
        <w:rPr>
          <w:rFonts w:ascii="Times New Roman" w:hAnsi="Times New Roman"/>
          <w:sz w:val="28"/>
          <w:szCs w:val="28"/>
          <w:lang w:eastAsia="ru-RU"/>
        </w:rPr>
        <w:t>ственно, регистрируются в день их п</w:t>
      </w:r>
      <w:r w:rsidR="008300A0" w:rsidRPr="006B5940">
        <w:rPr>
          <w:rFonts w:ascii="Times New Roman" w:hAnsi="Times New Roman"/>
          <w:sz w:val="28"/>
          <w:szCs w:val="28"/>
          <w:lang w:eastAsia="ru-RU"/>
        </w:rPr>
        <w:t xml:space="preserve">оступления. 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 xml:space="preserve">Заявление и </w:t>
      </w:r>
      <w:r w:rsidR="007B7D3B" w:rsidRPr="006B5940">
        <w:rPr>
          <w:rFonts w:ascii="Times New Roman" w:hAnsi="Times New Roman"/>
          <w:sz w:val="28"/>
          <w:szCs w:val="28"/>
          <w:lang w:eastAsia="ru-RU"/>
        </w:rPr>
        <w:t>копии документов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, направленные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 связи, регистрируются не позднее рабочего дня, следующего за днем </w:t>
      </w:r>
      <w:r w:rsidR="007B7D3B" w:rsidRPr="006B5940">
        <w:rPr>
          <w:rFonts w:ascii="Times New Roman" w:hAnsi="Times New Roman"/>
          <w:sz w:val="28"/>
          <w:szCs w:val="28"/>
          <w:lang w:eastAsia="ru-RU"/>
        </w:rPr>
        <w:t>их поступления</w:t>
      </w:r>
      <w:r w:rsidRPr="006B5940">
        <w:rPr>
          <w:rFonts w:ascii="Times New Roman" w:hAnsi="Times New Roman"/>
          <w:sz w:val="28"/>
          <w:szCs w:val="28"/>
          <w:lang w:eastAsia="ru-RU"/>
        </w:rPr>
        <w:t>.</w:t>
      </w:r>
    </w:p>
    <w:p w:rsidR="00B40F4A" w:rsidRPr="006B5940" w:rsidRDefault="007B7D3B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>Заявление и копии документов (при наличии), направленны</w:t>
      </w:r>
      <w:r w:rsidR="00B53BCE" w:rsidRPr="006B5940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B53BCE" w:rsidRPr="006B5940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="00B53BCE" w:rsidRPr="006B5940">
        <w:rPr>
          <w:rFonts w:ascii="Times New Roman" w:hAnsi="Times New Roman"/>
          <w:sz w:val="28"/>
          <w:szCs w:val="28"/>
          <w:lang w:eastAsia="ru-RU"/>
        </w:rPr>
        <w:t xml:space="preserve"> при наличии технической возможности посредством </w:t>
      </w:r>
      <w:r w:rsidR="00B53BCE" w:rsidRPr="006B5940">
        <w:rPr>
          <w:rFonts w:ascii="Times New Roman" w:eastAsia="Calibri" w:hAnsi="Times New Roman"/>
          <w:sz w:val="28"/>
          <w:szCs w:val="28"/>
          <w:lang w:eastAsia="ru-RU"/>
        </w:rPr>
        <w:t>электронной формы через официальный сайт уп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олномоченного органа или Портал,</w:t>
      </w:r>
      <w:r w:rsidR="00B53BC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регистрируется </w:t>
      </w:r>
      <w:r w:rsidR="00B53BCE" w:rsidRPr="006B5940">
        <w:rPr>
          <w:rFonts w:ascii="Times New Roman" w:hAnsi="Times New Roman"/>
          <w:sz w:val="28"/>
          <w:szCs w:val="28"/>
          <w:lang w:eastAsia="ru-RU"/>
        </w:rPr>
        <w:t xml:space="preserve">не позднее рабочего дня, следующего за днем </w:t>
      </w:r>
      <w:r w:rsidRPr="006B5940">
        <w:rPr>
          <w:rFonts w:ascii="Times New Roman" w:hAnsi="Times New Roman"/>
          <w:sz w:val="28"/>
          <w:szCs w:val="28"/>
          <w:lang w:eastAsia="ru-RU"/>
        </w:rPr>
        <w:t>их поступления</w:t>
      </w:r>
      <w:r w:rsidR="00B53BCE" w:rsidRPr="006B594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53BC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поступления заявления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="00B53BC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 выходные или нерабочие праздничные дни </w:t>
      </w:r>
      <w:r w:rsidR="00852FE1" w:rsidRPr="006B5940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="00B53BC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регистрация осуществляется в первый рабочий день уполномоченного органа, следующий за выходным или нерабочим праздничным днем.</w:t>
      </w:r>
      <w:r w:rsidR="009171C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300A0" w:rsidRPr="006B5940" w:rsidRDefault="001D50C7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</w:rPr>
        <w:t>2.15</w:t>
      </w:r>
      <w:r w:rsidR="008300A0" w:rsidRPr="006B5940">
        <w:rPr>
          <w:rFonts w:ascii="Times New Roman" w:hAnsi="Times New Roman"/>
          <w:sz w:val="28"/>
          <w:szCs w:val="28"/>
        </w:rPr>
        <w:t xml:space="preserve">. </w:t>
      </w:r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 </w:t>
      </w:r>
    </w:p>
    <w:p w:rsidR="008300A0" w:rsidRPr="006B5940" w:rsidRDefault="001D50C7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2.15</w:t>
      </w:r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>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8300A0" w:rsidRPr="006B5940" w:rsidRDefault="001D50C7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2.15</w:t>
      </w:r>
      <w:r w:rsidR="003C2906" w:rsidRPr="006B5940">
        <w:rPr>
          <w:rFonts w:ascii="Times New Roman" w:eastAsia="Calibri" w:hAnsi="Times New Roman"/>
          <w:sz w:val="28"/>
          <w:szCs w:val="28"/>
          <w:lang w:eastAsia="ru-RU"/>
        </w:rPr>
        <w:t>.2. Уполномоченным органом</w:t>
      </w:r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18" w:history="1">
        <w:r w:rsidRPr="006B5940">
          <w:rPr>
            <w:rFonts w:ascii="Times New Roman" w:eastAsia="Calibri" w:hAnsi="Times New Roman"/>
            <w:sz w:val="28"/>
            <w:szCs w:val="28"/>
            <w:lang w:eastAsia="ru-RU"/>
          </w:rPr>
          <w:t>форме</w:t>
        </w:r>
      </w:hyperlink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 в </w:t>
      </w:r>
      <w:hyperlink r:id="rId19" w:history="1">
        <w:r w:rsidRPr="006B5940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утвержденных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приказом </w:t>
      </w:r>
      <w:r w:rsidR="001575C5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Министерства труда  и социальной защиты Российской Федерации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от 22.06.2015 № 386н</w:t>
      </w:r>
      <w:r w:rsidR="001575C5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формы </w:t>
      </w:r>
      <w:r w:rsidR="001575C5"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документа, подтверждающего специальное обучение собаки – проводника, и порядка его выдачи»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это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возможно, обеспечить предоставление государственной услуги по месту жительства инвалида</w:t>
      </w:r>
      <w:r w:rsidR="0052183A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или дистанционно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D302A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300A0" w:rsidRPr="006B5940" w:rsidRDefault="001D50C7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2.15</w:t>
      </w:r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                        «Об утверждении </w:t>
      </w:r>
      <w:proofErr w:type="gramStart"/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300A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 муниципальных услуг».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 Показатели доступности и качества государственной услуги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.1. Основными показателями доступности и качества предоставления государственной услуги являются: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возможность выбора заявителем форм обращения за получением государственной услуги;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своевременность предоставления государственной услуги в соответствии со стандартом ее предоставления;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</w:t>
      </w:r>
      <w:r w:rsidRPr="006B5940">
        <w:rPr>
          <w:rFonts w:ascii="Times New Roman" w:eastAsia="Calibri" w:hAnsi="Times New Roman"/>
          <w:sz w:val="28"/>
          <w:szCs w:val="28"/>
        </w:rPr>
        <w:t xml:space="preserve"> уполномоченного органа,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</w:rPr>
        <w:t>руководителя уполномоченного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органа </w:t>
      </w:r>
      <w:r w:rsidRPr="006B5940">
        <w:rPr>
          <w:rFonts w:ascii="Times New Roman" w:eastAsia="Calibri" w:hAnsi="Times New Roman"/>
          <w:sz w:val="28"/>
          <w:szCs w:val="28"/>
        </w:rPr>
        <w:t>либо специалиста уполномоченного органа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3C2906" w:rsidRPr="006B5940">
        <w:rPr>
          <w:rFonts w:ascii="Times New Roman" w:eastAsia="Calibri" w:hAnsi="Times New Roman"/>
          <w:sz w:val="28"/>
          <w:szCs w:val="28"/>
          <w:lang w:eastAsia="ru-RU"/>
        </w:rPr>
        <w:t>.2. Уполномоченным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орган</w:t>
      </w:r>
      <w:r w:rsidR="003C2906" w:rsidRPr="006B5940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</w:t>
      </w:r>
      <w:r w:rsidR="00EA790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государственной услуги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сурдопереводчика</w:t>
      </w:r>
      <w:proofErr w:type="spell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B594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.3. </w:t>
      </w:r>
      <w:r w:rsidRPr="006B5940">
        <w:rPr>
          <w:rFonts w:ascii="Times New Roman" w:hAnsi="Times New Roman"/>
          <w:sz w:val="28"/>
          <w:szCs w:val="28"/>
          <w:lang w:eastAsia="ru-RU"/>
        </w:rPr>
        <w:t>При предоставлении государственной услуги в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по вопросам предоставления государственной услуги;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для подачи </w:t>
      </w:r>
      <w:r w:rsidR="000D302A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заявления и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документов;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о ходе предоставления государственной услуги;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для получения результата предоставления государственной услуги.</w:t>
      </w:r>
    </w:p>
    <w:p w:rsidR="008300A0" w:rsidRPr="006B5940" w:rsidRDefault="008300A0" w:rsidP="0083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.4. Предоставление государственной услуги в МФЦ возможно при наличии 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hAnsi="Times New Roman"/>
          <w:sz w:val="28"/>
          <w:szCs w:val="28"/>
          <w:lang w:eastAsia="ru-RU"/>
        </w:rPr>
        <w:t>6</w:t>
      </w:r>
      <w:r w:rsidRPr="006B5940">
        <w:rPr>
          <w:rFonts w:ascii="Times New Roman" w:hAnsi="Times New Roman"/>
          <w:sz w:val="28"/>
          <w:szCs w:val="28"/>
          <w:lang w:eastAsia="ru-RU"/>
        </w:rPr>
        <w:t>.5. Предоставление государственной услуги по экстерриториальному принципу невозможно.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hAnsi="Times New Roman"/>
          <w:sz w:val="28"/>
          <w:szCs w:val="28"/>
          <w:lang w:eastAsia="ru-RU"/>
        </w:rPr>
        <w:t>7</w:t>
      </w:r>
      <w:r w:rsidRPr="006B5940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hAnsi="Times New Roman"/>
          <w:sz w:val="28"/>
          <w:szCs w:val="28"/>
          <w:lang w:eastAsia="ru-RU"/>
        </w:rPr>
        <w:t>7</w:t>
      </w:r>
      <w:r w:rsidR="000D302A" w:rsidRPr="006B5940">
        <w:rPr>
          <w:rFonts w:ascii="Times New Roman" w:hAnsi="Times New Roman"/>
          <w:sz w:val="28"/>
          <w:szCs w:val="28"/>
          <w:lang w:eastAsia="ru-RU"/>
        </w:rPr>
        <w:t>.1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. Заявитель вправе обратиться за предоставлением государственной услуги </w:t>
      </w:r>
      <w:r w:rsidR="00B06BFE" w:rsidRPr="006B5940">
        <w:rPr>
          <w:rFonts w:ascii="Times New Roman" w:eastAsia="Calibri" w:hAnsi="Times New Roman"/>
          <w:sz w:val="28"/>
          <w:szCs w:val="28"/>
          <w:lang w:eastAsia="ru-RU"/>
        </w:rPr>
        <w:t>при наличии технической возможности</w:t>
      </w:r>
      <w:r w:rsidR="00B06BFE" w:rsidRPr="006B5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через официальный сайт </w:t>
      </w:r>
      <w:r w:rsidR="0092047A" w:rsidRPr="006B5940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 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виде с использованием электронной подписи в </w:t>
      </w:r>
      <w:hyperlink r:id="rId20" w:history="1">
        <w:r w:rsidRPr="006B5940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, предусмотренном законодательством Российской Федерации. </w:t>
      </w:r>
    </w:p>
    <w:p w:rsidR="008A2DBD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0D302A" w:rsidRPr="006B594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C6E0D" w:rsidRPr="006B5940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При предоставлении государственной услуги </w:t>
      </w:r>
      <w:r w:rsidR="00B06BFE" w:rsidRPr="006B5940">
        <w:rPr>
          <w:rFonts w:ascii="Times New Roman" w:hAnsi="Times New Roman"/>
          <w:sz w:val="28"/>
          <w:szCs w:val="28"/>
          <w:lang w:eastAsia="ru-RU"/>
        </w:rPr>
        <w:t xml:space="preserve">при наличии технической возможности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в электронной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 форме </w:t>
      </w:r>
      <w:r w:rsidR="006A2C1E" w:rsidRPr="006B5940"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r w:rsidR="006A2C1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официального сайта </w:t>
      </w:r>
      <w:r w:rsidR="006A2C1E" w:rsidRPr="006B5940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органа, </w:t>
      </w:r>
      <w:r w:rsidR="00A7312D" w:rsidRPr="006B5940">
        <w:rPr>
          <w:rFonts w:ascii="Times New Roman" w:hAnsi="Times New Roman"/>
          <w:sz w:val="28"/>
          <w:szCs w:val="28"/>
          <w:lang w:eastAsia="ru-RU"/>
        </w:rPr>
        <w:t>посредством Портала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 заявителю обеспечивается:</w:t>
      </w:r>
      <w:r w:rsidR="00B06BFE" w:rsidRPr="006B59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получение информации о порядке и сроках предоставления государственной услуги;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формирование запроса; 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прием и регистрация уполномоченным органом запроса и документов;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1256CB" w:rsidRPr="006B5940" w:rsidRDefault="001256CB" w:rsidP="0012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1256CB" w:rsidRPr="006B5940" w:rsidRDefault="001256CB" w:rsidP="0091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14111" w:rsidRPr="006B5940" w:rsidRDefault="001256CB" w:rsidP="0091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1D50C7" w:rsidRPr="006B5940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C6E0D" w:rsidRPr="006B594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114111" w:rsidRPr="006B5940">
        <w:rPr>
          <w:rFonts w:ascii="Times New Roman" w:eastAsiaTheme="minorHAns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F26600" w:rsidRPr="006B5940" w:rsidRDefault="00F26600" w:rsidP="00114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D7F" w:rsidRPr="006B5940" w:rsidRDefault="00012D7F" w:rsidP="00012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012D7F" w:rsidRPr="006B5940" w:rsidRDefault="00012D7F" w:rsidP="000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12D7F" w:rsidRPr="006B5940" w:rsidRDefault="00012D7F" w:rsidP="000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 (действия):</w:t>
      </w:r>
    </w:p>
    <w:p w:rsidR="00386FA5" w:rsidRPr="006B5940" w:rsidRDefault="00386FA5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D35D3E" w:rsidRPr="006B5940" w:rsidRDefault="00D35D3E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принятие решения о предоставлении либо об отказе в предоставлении государственной услуги и </w:t>
      </w:r>
      <w:r w:rsidR="006246B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извещение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заявителя.</w:t>
      </w:r>
    </w:p>
    <w:p w:rsidR="00D35D3E" w:rsidRPr="006B5940" w:rsidRDefault="00D35D3E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3.1.1. Прием и рассмотрение заявления и документов для установления оснований предоставления государственной услуги</w:t>
      </w:r>
    </w:p>
    <w:p w:rsidR="00D35D3E" w:rsidRPr="006B5940" w:rsidRDefault="00D35D3E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3.1.1.1. Основанием для начала предоставления государственной услуги является: личное обращение заявителя в уполномоченный орган по месту жительства </w:t>
      </w:r>
      <w:r w:rsidR="00601895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или МФЦ, расположенный на территории муниципального образования, в котором проживает заявитель,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с заявлением и документами; поступление заявления и документов посредством почтовой связи в уполномоченный орган; направление </w:t>
      </w:r>
      <w:r w:rsidR="008F3E40" w:rsidRPr="006B5940"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 w:rsidR="008F3E40" w:rsidRPr="006B5940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 копий документов </w:t>
      </w:r>
      <w:r w:rsidR="008F3E4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(при наличии) </w:t>
      </w:r>
      <w:r w:rsidR="000D7B9D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 электронной форме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через официальн</w:t>
      </w:r>
      <w:r w:rsidR="0092047A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ый сайт уполномоченного органа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возможности).</w:t>
      </w:r>
    </w:p>
    <w:p w:rsidR="00012D7F" w:rsidRPr="006B5940" w:rsidRDefault="00012D7F" w:rsidP="00B6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3.1.1.2. При личном обращении заявителя в уполномоченный орган специалист уполномоченного органа: </w:t>
      </w:r>
    </w:p>
    <w:p w:rsidR="00114111" w:rsidRPr="006B5940" w:rsidRDefault="00114111" w:rsidP="00B6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111" w:rsidRPr="006B5940" w:rsidRDefault="00114111" w:rsidP="00B6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выдает бланк заявления и разъясняет порядок его заполнения (</w:t>
      </w:r>
      <w:r w:rsidR="00B96FE2" w:rsidRPr="006B5940">
        <w:rPr>
          <w:rFonts w:ascii="Times New Roman" w:eastAsiaTheme="minorHAnsi" w:hAnsi="Times New Roman"/>
          <w:sz w:val="28"/>
          <w:szCs w:val="28"/>
        </w:rPr>
        <w:t>в случае если заявителем заявление не представлено</w:t>
      </w:r>
      <w:r w:rsidRPr="006B5940">
        <w:rPr>
          <w:rFonts w:ascii="Times New Roman" w:eastAsiaTheme="minorHAnsi" w:hAnsi="Times New Roman"/>
          <w:sz w:val="28"/>
          <w:szCs w:val="28"/>
        </w:rPr>
        <w:t>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114111" w:rsidRPr="006B5940" w:rsidRDefault="00114111" w:rsidP="00B6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проверяет содержание заявления;</w:t>
      </w:r>
    </w:p>
    <w:p w:rsidR="00A44CD2" w:rsidRPr="006B5940" w:rsidRDefault="00A44CD2" w:rsidP="00B6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    проставляет надпись «Верно», заверяет подписью с указанием фамилии, инициалов и даты заверения;</w:t>
      </w:r>
    </w:p>
    <w:p w:rsidR="0064083F" w:rsidRPr="006B5940" w:rsidRDefault="0064083F" w:rsidP="00B6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выдает расписку-уведомление </w:t>
      </w:r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>о приеме и регистрации заявления и документов (</w:t>
      </w:r>
      <w:r w:rsidR="006C5D6D" w:rsidRPr="006B5940">
        <w:rPr>
          <w:rFonts w:ascii="Times New Roman" w:eastAsia="Calibri" w:hAnsi="Times New Roman"/>
          <w:sz w:val="28"/>
          <w:szCs w:val="28"/>
          <w:lang w:eastAsia="ru-RU"/>
        </w:rPr>
        <w:t>приложение № 1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административному регламенту) (далее – расписка-уведомление).</w:t>
      </w:r>
    </w:p>
    <w:p w:rsidR="0064083F" w:rsidRPr="006B5940" w:rsidRDefault="00C827FE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3.1.1.3</w:t>
      </w:r>
      <w:r w:rsidR="0064083F" w:rsidRPr="006B5940">
        <w:rPr>
          <w:rFonts w:ascii="Times New Roman" w:eastAsia="Calibri" w:hAnsi="Times New Roman"/>
          <w:sz w:val="28"/>
          <w:szCs w:val="28"/>
          <w:lang w:eastAsia="ru-RU"/>
        </w:rPr>
        <w:t>. При направлении заявителем заявления и документов посредством почтовой связи специалист уполномоченного органа:</w:t>
      </w:r>
    </w:p>
    <w:p w:rsidR="0064083F" w:rsidRPr="006B5940" w:rsidRDefault="0064083F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вскрывает конверты, проверяет наличие в них заявления и документов;</w:t>
      </w:r>
    </w:p>
    <w:p w:rsidR="00B6754B" w:rsidRPr="006B5940" w:rsidRDefault="00B6754B" w:rsidP="00B6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проверяет содержание заявления.</w:t>
      </w:r>
    </w:p>
    <w:p w:rsidR="00C827FE" w:rsidRPr="006B5940" w:rsidRDefault="00C827FE" w:rsidP="00C82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3.1.1.4. П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редоставление государственной услуги </w:t>
      </w:r>
      <w:r w:rsidR="0004262B" w:rsidRPr="006B594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04262B" w:rsidRPr="006B5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посредством </w:t>
      </w:r>
      <w:r w:rsidRPr="006B5940">
        <w:rPr>
          <w:rFonts w:ascii="Times New Roman" w:hAnsi="Times New Roman"/>
          <w:sz w:val="28"/>
          <w:szCs w:val="28"/>
        </w:rPr>
        <w:t>официальн</w:t>
      </w:r>
      <w:r w:rsidR="00190DF1" w:rsidRPr="006B5940">
        <w:rPr>
          <w:rFonts w:ascii="Times New Roman" w:hAnsi="Times New Roman"/>
          <w:sz w:val="28"/>
          <w:szCs w:val="28"/>
        </w:rPr>
        <w:t>ого сайта уполномоченного органа</w:t>
      </w:r>
      <w:r w:rsidR="0092047A" w:rsidRPr="006B5940">
        <w:rPr>
          <w:rFonts w:ascii="Times New Roman" w:hAnsi="Times New Roman"/>
          <w:sz w:val="28"/>
          <w:szCs w:val="28"/>
        </w:rPr>
        <w:t>, Портала</w:t>
      </w:r>
      <w:r w:rsidRPr="006B5940">
        <w:rPr>
          <w:rFonts w:ascii="Times New Roman" w:hAnsi="Times New Roman"/>
          <w:sz w:val="28"/>
          <w:szCs w:val="28"/>
        </w:rPr>
        <w:t xml:space="preserve"> </w:t>
      </w:r>
    </w:p>
    <w:p w:rsidR="00C827FE" w:rsidRPr="006B5940" w:rsidRDefault="00C827FE" w:rsidP="00C82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 xml:space="preserve">3.1.1.4.1. Информирование заявителей по вопросам предоставления государственной услуги осуществляется путем размещения </w:t>
      </w:r>
      <w:r w:rsidR="003800AB" w:rsidRPr="006B5940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 w:rsidRPr="006B5940">
        <w:rPr>
          <w:rFonts w:ascii="Times New Roman" w:hAnsi="Times New Roman"/>
          <w:sz w:val="28"/>
          <w:szCs w:val="28"/>
          <w:lang w:eastAsia="ru-RU"/>
        </w:rPr>
        <w:t>на официальном сайте уполномоченного органа и Портала.</w:t>
      </w:r>
    </w:p>
    <w:p w:rsidR="00C827FE" w:rsidRPr="006B5940" w:rsidRDefault="00C827FE" w:rsidP="00C82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3.1.1.4.2. Формирование заявления осуществляется </w:t>
      </w:r>
      <w:r w:rsidR="0004262B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при наличии технической возможности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посредством заполнения электронной формы заявления (запроса) на </w:t>
      </w:r>
      <w:r w:rsidR="00080F0E" w:rsidRPr="006B5940">
        <w:rPr>
          <w:rFonts w:ascii="Times New Roman" w:eastAsia="Calibri" w:hAnsi="Times New Roman"/>
          <w:sz w:val="28"/>
          <w:szCs w:val="28"/>
          <w:lang w:eastAsia="ru-RU"/>
        </w:rPr>
        <w:t>официальн</w:t>
      </w:r>
      <w:r w:rsidR="00190DF1" w:rsidRPr="006B5940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="00080F0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сайт</w:t>
      </w:r>
      <w:r w:rsidR="00190DF1" w:rsidRPr="006B594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080F0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</w:t>
      </w:r>
      <w:r w:rsidR="00190DF1" w:rsidRPr="006B5940">
        <w:rPr>
          <w:rFonts w:ascii="Times New Roman" w:eastAsia="Calibri" w:hAnsi="Times New Roman"/>
          <w:sz w:val="28"/>
          <w:szCs w:val="28"/>
          <w:lang w:eastAsia="ru-RU"/>
        </w:rPr>
        <w:t>ого органа</w:t>
      </w:r>
      <w:r w:rsidR="00080F0E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Портале</w:t>
      </w:r>
      <w:r w:rsidR="0004262B" w:rsidRPr="006B594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827FE" w:rsidRPr="006B5940" w:rsidRDefault="00C827FE" w:rsidP="00C82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На Портале, официальных сайтах уполномоченных органов размещается образец заполнения электронной формы заявления (запроса).</w:t>
      </w:r>
    </w:p>
    <w:p w:rsidR="00C827FE" w:rsidRPr="006B5940" w:rsidRDefault="00C827FE" w:rsidP="00C82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27FE" w:rsidRPr="006B5940" w:rsidRDefault="00C827FE" w:rsidP="00C82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3.1.1.4.3. При направлении заявителем заявления (запроса) и копий документов (при наличии) посредством электронной формы через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официальный сайт уполномоченного органа или Портал (при наличии технической возможности) специалист уполномоченного органа:</w:t>
      </w:r>
    </w:p>
    <w:p w:rsidR="005102C6" w:rsidRPr="006B5940" w:rsidRDefault="005102C6" w:rsidP="0051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распечатывает заявление (запрос) и копии документов</w:t>
      </w:r>
      <w:r w:rsidR="004F6403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5102C6" w:rsidRPr="006B5940" w:rsidRDefault="005102C6" w:rsidP="0051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получения заявления (запроса) и копий документов (при наличии), с указанием перечня подлинников документов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 </w:t>
      </w:r>
    </w:p>
    <w:p w:rsidR="005102C6" w:rsidRPr="006B5940" w:rsidRDefault="005102C6" w:rsidP="0051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</w:t>
      </w:r>
      <w:r w:rsidR="00852FE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документы, подтверждающие полномочия представителя заявителя, в  случае его обращения от имени заявителя; проверяет соответствие распечатанных (представленных) копий документов  их подлинникам, заверяет их, возвращает заявителю подлинники документов. При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проставляется надпись «Верно», заверяется подписью специалиста уполномоченного органа, принявшего документ,  с указанием фамилии, инициалов и даты заверения, выдается расписка-уведомление.</w:t>
      </w:r>
    </w:p>
    <w:p w:rsidR="005102C6" w:rsidRPr="006B5940" w:rsidRDefault="005102C6" w:rsidP="005102C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40">
        <w:rPr>
          <w:rFonts w:ascii="Times New Roman" w:eastAsia="Calibri" w:hAnsi="Times New Roman" w:cs="Times New Roman"/>
          <w:sz w:val="28"/>
          <w:szCs w:val="28"/>
        </w:rP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уведомление об </w:t>
      </w:r>
      <w:r w:rsidRPr="006B5940">
        <w:rPr>
          <w:rFonts w:ascii="Times New Roman" w:hAnsi="Times New Roman" w:cs="Times New Roman"/>
          <w:sz w:val="28"/>
          <w:szCs w:val="28"/>
        </w:rPr>
        <w:t xml:space="preserve">отказе в рассмотрении заявления (запроса) </w:t>
      </w:r>
      <w:r w:rsidRPr="006B5940">
        <w:rPr>
          <w:rFonts w:ascii="Times New Roman" w:eastAsia="Calibri" w:hAnsi="Times New Roman" w:cs="Times New Roman"/>
          <w:sz w:val="28"/>
          <w:szCs w:val="28"/>
        </w:rPr>
        <w:t xml:space="preserve">и копий документов </w:t>
      </w:r>
      <w:r w:rsidR="004A50F9" w:rsidRPr="006B5940">
        <w:rPr>
          <w:rFonts w:ascii="Times New Roman" w:eastAsia="Calibri" w:hAnsi="Times New Roman" w:cs="Times New Roman"/>
          <w:sz w:val="28"/>
          <w:szCs w:val="28"/>
        </w:rPr>
        <w:t xml:space="preserve">(при наличии) </w:t>
      </w:r>
      <w:r w:rsidRPr="006B5940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FD58E7" w:rsidRPr="006B5940">
        <w:rPr>
          <w:rFonts w:ascii="Times New Roman" w:eastAsia="Calibri" w:hAnsi="Times New Roman" w:cs="Times New Roman"/>
          <w:sz w:val="28"/>
          <w:szCs w:val="28"/>
        </w:rPr>
        <w:t>2</w:t>
      </w:r>
      <w:r w:rsidRPr="006B5940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регламенту) в течение рабочего дня, следующего за днем, в котором истек срок, указанный в абзаце </w:t>
      </w:r>
      <w:r w:rsidR="004F6403" w:rsidRPr="006B5940">
        <w:rPr>
          <w:rFonts w:ascii="Times New Roman" w:eastAsia="Calibri" w:hAnsi="Times New Roman" w:cs="Times New Roman"/>
          <w:sz w:val="28"/>
          <w:szCs w:val="28"/>
        </w:rPr>
        <w:t>третьем</w:t>
      </w:r>
      <w:r w:rsidRPr="006B5940">
        <w:rPr>
          <w:rFonts w:ascii="Times New Roman" w:eastAsia="Calibri" w:hAnsi="Times New Roman" w:cs="Times New Roman"/>
          <w:sz w:val="28"/>
          <w:szCs w:val="28"/>
        </w:rPr>
        <w:t xml:space="preserve"> настоящего подпункта.</w:t>
      </w:r>
    </w:p>
    <w:p w:rsidR="005102C6" w:rsidRPr="006B5940" w:rsidRDefault="005102C6" w:rsidP="0051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C3234C" w:rsidRPr="006B5940" w:rsidRDefault="00C3234C" w:rsidP="0018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C3234C" w:rsidRPr="006B5940" w:rsidRDefault="00C3234C" w:rsidP="0018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3.1.1.4.5. Результат предоставления государственной услуги направляется заявителю в порядке, предусмотренном подпунктом                    3.1.2.4 настоящего административного регламента.</w:t>
      </w:r>
    </w:p>
    <w:p w:rsidR="001824FA" w:rsidRPr="006B5940" w:rsidRDefault="001824FA" w:rsidP="0018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3.1.1.5. Формирование и направление межведомственного запроса</w:t>
      </w:r>
    </w:p>
    <w:p w:rsidR="00E51830" w:rsidRPr="006B5940" w:rsidRDefault="001824FA" w:rsidP="00E51830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940">
        <w:rPr>
          <w:rFonts w:ascii="Times New Roman" w:eastAsiaTheme="minorHAnsi" w:hAnsi="Times New Roman"/>
          <w:b w:val="0"/>
          <w:sz w:val="28"/>
          <w:szCs w:val="28"/>
        </w:rPr>
        <w:lastRenderedPageBreak/>
        <w:t>3.1.1.5.1. В случае</w:t>
      </w:r>
      <w:r w:rsidR="001C3F0D" w:rsidRPr="006B5940">
        <w:rPr>
          <w:rFonts w:ascii="Times New Roman" w:eastAsiaTheme="minorHAnsi" w:hAnsi="Times New Roman"/>
          <w:b w:val="0"/>
          <w:sz w:val="28"/>
          <w:szCs w:val="28"/>
        </w:rPr>
        <w:t xml:space="preserve"> если заявителем не представлены</w:t>
      </w:r>
      <w:r w:rsidRPr="006B5940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953E38" w:rsidRPr="006B5940">
        <w:rPr>
          <w:rFonts w:ascii="Times New Roman" w:eastAsiaTheme="minorHAnsi" w:hAnsi="Times New Roman"/>
          <w:b w:val="0"/>
          <w:sz w:val="28"/>
          <w:szCs w:val="28"/>
        </w:rPr>
        <w:t>по собственной инициативе</w:t>
      </w:r>
      <w:r w:rsidR="0004262B" w:rsidRPr="006B5940">
        <w:rPr>
          <w:rFonts w:ascii="Times New Roman" w:eastAsiaTheme="minorHAnsi" w:hAnsi="Times New Roman"/>
          <w:b w:val="0"/>
          <w:sz w:val="28"/>
          <w:szCs w:val="28"/>
        </w:rPr>
        <w:t xml:space="preserve"> документы, указанные в пункте 7(1) Порядка</w:t>
      </w:r>
      <w:r w:rsidR="002716E0" w:rsidRPr="006B5940">
        <w:rPr>
          <w:rFonts w:ascii="Times New Roman" w:eastAsiaTheme="minorHAnsi" w:hAnsi="Times New Roman"/>
          <w:b w:val="0"/>
          <w:sz w:val="28"/>
          <w:szCs w:val="28"/>
        </w:rPr>
        <w:t>,</w:t>
      </w:r>
      <w:r w:rsidR="002716E0" w:rsidRPr="006B5940">
        <w:rPr>
          <w:rFonts w:ascii="Times New Roman" w:hAnsi="Times New Roman"/>
          <w:b w:val="0"/>
          <w:sz w:val="28"/>
          <w:szCs w:val="28"/>
        </w:rPr>
        <w:t xml:space="preserve"> </w:t>
      </w:r>
      <w:r w:rsidRPr="006B5940">
        <w:rPr>
          <w:rFonts w:ascii="Times New Roman" w:eastAsiaTheme="minorHAnsi" w:hAnsi="Times New Roman"/>
          <w:b w:val="0"/>
          <w:sz w:val="28"/>
          <w:szCs w:val="28"/>
        </w:rPr>
        <w:t xml:space="preserve">специалист уполномоченного органа не позднее 1 рабочего дня </w:t>
      </w:r>
      <w:proofErr w:type="gramStart"/>
      <w:r w:rsidRPr="006B5940">
        <w:rPr>
          <w:rFonts w:ascii="Times New Roman" w:eastAsiaTheme="minorHAnsi" w:hAnsi="Times New Roman"/>
          <w:b w:val="0"/>
          <w:sz w:val="28"/>
          <w:szCs w:val="28"/>
        </w:rPr>
        <w:t>с даты поступления</w:t>
      </w:r>
      <w:proofErr w:type="gramEnd"/>
      <w:r w:rsidRPr="006B5940">
        <w:rPr>
          <w:rFonts w:ascii="Times New Roman" w:eastAsiaTheme="minorHAnsi" w:hAnsi="Times New Roman"/>
          <w:b w:val="0"/>
          <w:sz w:val="28"/>
          <w:szCs w:val="28"/>
        </w:rPr>
        <w:t xml:space="preserve"> заявления и документов в рамках межведомственного информационного взаимодействия запрашивает </w:t>
      </w:r>
      <w:r w:rsidR="00E51830" w:rsidRPr="006B5940">
        <w:rPr>
          <w:rFonts w:ascii="Times New Roman" w:eastAsiaTheme="minorHAnsi" w:hAnsi="Times New Roman"/>
          <w:b w:val="0"/>
          <w:sz w:val="28"/>
          <w:szCs w:val="28"/>
        </w:rPr>
        <w:t xml:space="preserve">сведения, </w:t>
      </w:r>
      <w:r w:rsidR="00E51830" w:rsidRPr="006B5940">
        <w:rPr>
          <w:rFonts w:ascii="Times New Roman" w:eastAsiaTheme="minorHAnsi" w:hAnsi="Times New Roman" w:cs="Times New Roman"/>
          <w:b w:val="0"/>
          <w:sz w:val="28"/>
          <w:szCs w:val="28"/>
        </w:rPr>
        <w:t>подтверждающие факт установления</w:t>
      </w:r>
      <w:r w:rsidR="00E51830" w:rsidRPr="006B5940">
        <w:rPr>
          <w:rFonts w:ascii="Times New Roman" w:eastAsiaTheme="minorHAnsi" w:hAnsi="Times New Roman"/>
          <w:b w:val="0"/>
          <w:sz w:val="28"/>
          <w:szCs w:val="28"/>
        </w:rPr>
        <w:t xml:space="preserve"> инвалидности</w:t>
      </w:r>
      <w:r w:rsidR="00541D4C" w:rsidRPr="006B5940">
        <w:rPr>
          <w:rFonts w:ascii="Times New Roman" w:eastAsiaTheme="minorHAnsi" w:hAnsi="Times New Roman"/>
          <w:b w:val="0"/>
          <w:sz w:val="28"/>
          <w:szCs w:val="28"/>
        </w:rPr>
        <w:t>,</w:t>
      </w:r>
      <w:r w:rsidR="00E51830" w:rsidRPr="006B5940">
        <w:rPr>
          <w:rFonts w:ascii="Times New Roman" w:eastAsiaTheme="minorHAnsi" w:hAnsi="Times New Roman"/>
          <w:b w:val="0"/>
          <w:sz w:val="28"/>
          <w:szCs w:val="28"/>
        </w:rPr>
        <w:t xml:space="preserve"> в Пенсионном фонде Российской Федерации.</w:t>
      </w:r>
    </w:p>
    <w:p w:rsidR="00DF30C6" w:rsidRPr="006B5940" w:rsidRDefault="001824FA" w:rsidP="00DF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3.1.1.5.2. </w:t>
      </w:r>
      <w:r w:rsidR="0004262B" w:rsidRPr="006B5940">
        <w:rPr>
          <w:rFonts w:ascii="Times New Roman" w:eastAsiaTheme="minorHAnsi" w:hAnsi="Times New Roman"/>
          <w:sz w:val="28"/>
          <w:szCs w:val="28"/>
        </w:rPr>
        <w:t>Формирование межведомственного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запрос</w:t>
      </w:r>
      <w:r w:rsidR="0004262B" w:rsidRPr="006B5940">
        <w:rPr>
          <w:rFonts w:ascii="Times New Roman" w:eastAsiaTheme="minorHAnsi" w:hAnsi="Times New Roman"/>
          <w:sz w:val="28"/>
          <w:szCs w:val="28"/>
        </w:rPr>
        <w:t>а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="0004262B" w:rsidRPr="006B5940">
        <w:rPr>
          <w:rFonts w:ascii="Times New Roman" w:eastAsiaTheme="minorHAnsi" w:hAnsi="Times New Roman"/>
          <w:sz w:val="28"/>
          <w:szCs w:val="28"/>
        </w:rPr>
        <w:t xml:space="preserve">и его направление в Пенсионный фонд Российской Федерации осуществляется 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04262B" w:rsidRPr="006B5940">
        <w:rPr>
          <w:rFonts w:ascii="Times New Roman" w:eastAsiaTheme="minorHAnsi" w:hAnsi="Times New Roman"/>
          <w:sz w:val="28"/>
          <w:szCs w:val="28"/>
        </w:rPr>
        <w:t>Федеральным законом</w:t>
      </w:r>
      <w:r w:rsidR="00DF30C6" w:rsidRPr="006B5940"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210-ФЗ.</w:t>
      </w:r>
      <w:r w:rsidR="00A34CF7"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5940">
        <w:rPr>
          <w:rFonts w:ascii="Times New Roman" w:eastAsiaTheme="minorHAnsi" w:hAnsi="Times New Roman"/>
          <w:sz w:val="28"/>
          <w:szCs w:val="28"/>
        </w:rPr>
        <w:t>Срок подготовки и направления ответа на межведомстве</w:t>
      </w:r>
      <w:r w:rsidR="00DF30C6" w:rsidRPr="006B5940">
        <w:rPr>
          <w:rFonts w:ascii="Times New Roman" w:eastAsiaTheme="minorHAnsi" w:hAnsi="Times New Roman"/>
          <w:sz w:val="28"/>
          <w:szCs w:val="28"/>
        </w:rPr>
        <w:t>нный запрос не может превышать 5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="00A82E55" w:rsidRPr="006B5940">
        <w:rPr>
          <w:rFonts w:ascii="Times New Roman" w:eastAsiaTheme="minorHAnsi" w:hAnsi="Times New Roman"/>
          <w:sz w:val="28"/>
          <w:szCs w:val="28"/>
        </w:rPr>
        <w:t xml:space="preserve">рабочих 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дней со дня поступления межведомственного запроса в </w:t>
      </w:r>
      <w:r w:rsidR="00DF30C6" w:rsidRPr="006B5940">
        <w:rPr>
          <w:rFonts w:ascii="Times New Roman" w:eastAsiaTheme="minorHAnsi" w:hAnsi="Times New Roman"/>
          <w:sz w:val="28"/>
          <w:szCs w:val="28"/>
        </w:rPr>
        <w:t>Пенсионный фонд Российской Федерации.</w:t>
      </w:r>
    </w:p>
    <w:p w:rsidR="00AD5224" w:rsidRPr="006B5940" w:rsidRDefault="00AD5224" w:rsidP="00AD52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3.1.1.6. После</w:t>
      </w:r>
      <w:r w:rsidRPr="006B5940">
        <w:rPr>
          <w:rFonts w:ascii="Times New Roman" w:hAnsi="Times New Roman"/>
          <w:sz w:val="28"/>
          <w:szCs w:val="28"/>
        </w:rPr>
        <w:t xml:space="preserve"> поступления в уполномоченный орган заявления (запроса) и документов (при наличии) специалист уполномоченного органа:</w:t>
      </w:r>
    </w:p>
    <w:p w:rsidR="00AD5224" w:rsidRPr="006B5940" w:rsidRDefault="00AD5224" w:rsidP="00AD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осуществляет его (их) регистрацию в журнале регистрации заявлений  (приложение № 3 к настоящему административному регламенту);</w:t>
      </w:r>
    </w:p>
    <w:p w:rsidR="0064083F" w:rsidRPr="006B5940" w:rsidRDefault="00F83C49" w:rsidP="00B469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5940">
        <w:rPr>
          <w:rFonts w:ascii="Times New Roman" w:eastAsia="Calibri" w:hAnsi="Times New Roman" w:cs="Times New Roman"/>
          <w:sz w:val="28"/>
          <w:szCs w:val="28"/>
        </w:rPr>
        <w:t xml:space="preserve">подготавливает </w:t>
      </w:r>
      <w:r w:rsidR="0064083F" w:rsidRPr="006B5940">
        <w:rPr>
          <w:rFonts w:ascii="Times New Roman" w:eastAsia="Calibri" w:hAnsi="Times New Roman" w:cs="Times New Roman"/>
          <w:sz w:val="28"/>
          <w:szCs w:val="28"/>
        </w:rPr>
        <w:t>на основании представленных заявле</w:t>
      </w:r>
      <w:r w:rsidR="00E20417" w:rsidRPr="006B5940">
        <w:rPr>
          <w:rFonts w:ascii="Times New Roman" w:eastAsia="Calibri" w:hAnsi="Times New Roman" w:cs="Times New Roman"/>
          <w:sz w:val="28"/>
          <w:szCs w:val="28"/>
        </w:rPr>
        <w:t>ния</w:t>
      </w:r>
      <w:r w:rsidR="00EE0833" w:rsidRPr="006B5940">
        <w:rPr>
          <w:rFonts w:ascii="Times New Roman" w:eastAsia="Calibri" w:hAnsi="Times New Roman" w:cs="Times New Roman"/>
          <w:sz w:val="28"/>
          <w:szCs w:val="28"/>
        </w:rPr>
        <w:t xml:space="preserve"> (запроса)</w:t>
      </w:r>
      <w:r w:rsidR="00E20417" w:rsidRPr="006B5940">
        <w:rPr>
          <w:rFonts w:ascii="Times New Roman" w:eastAsia="Calibri" w:hAnsi="Times New Roman" w:cs="Times New Roman"/>
          <w:sz w:val="28"/>
          <w:szCs w:val="28"/>
        </w:rPr>
        <w:t xml:space="preserve"> и документов </w:t>
      </w:r>
      <w:r w:rsidR="0004262B" w:rsidRPr="006B5940">
        <w:rPr>
          <w:rFonts w:ascii="Times New Roman" w:eastAsia="Calibri" w:hAnsi="Times New Roman" w:cs="Times New Roman"/>
          <w:sz w:val="28"/>
          <w:szCs w:val="28"/>
        </w:rPr>
        <w:t xml:space="preserve">(при наличии) </w:t>
      </w:r>
      <w:r w:rsidR="0064083F" w:rsidRPr="006B594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20417" w:rsidRPr="006B594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20417" w:rsidRPr="006B5940">
        <w:rPr>
          <w:rFonts w:ascii="Times New Roman" w:hAnsi="Times New Roman" w:cs="Times New Roman"/>
          <w:sz w:val="28"/>
          <w:szCs w:val="28"/>
        </w:rPr>
        <w:t>ешения о выплате государст</w:t>
      </w:r>
      <w:r w:rsidR="009176B1" w:rsidRPr="006B5940">
        <w:rPr>
          <w:rFonts w:ascii="Times New Roman" w:hAnsi="Times New Roman" w:cs="Times New Roman"/>
          <w:sz w:val="28"/>
          <w:szCs w:val="28"/>
        </w:rPr>
        <w:t xml:space="preserve">венного единовременного пособия, </w:t>
      </w:r>
      <w:r w:rsidR="00E20417" w:rsidRPr="006B5940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9176B1" w:rsidRPr="006B594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E20417" w:rsidRPr="006B5940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B96FE2" w:rsidRPr="006B5940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64083F" w:rsidRPr="006B594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E2E17" w:rsidRPr="006B5940">
        <w:rPr>
          <w:rFonts w:ascii="Times New Roman" w:eastAsia="Calibri" w:hAnsi="Times New Roman" w:cs="Times New Roman"/>
          <w:sz w:val="28"/>
          <w:szCs w:val="28"/>
        </w:rPr>
        <w:t>4</w:t>
      </w:r>
      <w:r w:rsidR="0064083F" w:rsidRPr="006B59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83F" w:rsidRPr="006B5940">
        <w:rPr>
          <w:rFonts w:ascii="Times New Roman" w:eastAsia="Calibri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="009176B1" w:rsidRPr="006B5940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C24FB4" w:rsidRPr="006B5940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9176B1" w:rsidRPr="006B5940">
        <w:rPr>
          <w:rFonts w:ascii="Times New Roman" w:eastAsia="Calibri" w:hAnsi="Times New Roman" w:cs="Times New Roman"/>
          <w:sz w:val="28"/>
          <w:szCs w:val="28"/>
        </w:rPr>
        <w:t xml:space="preserve"> о выплате) </w:t>
      </w:r>
      <w:r w:rsidR="0064083F" w:rsidRPr="006B5940">
        <w:rPr>
          <w:rFonts w:ascii="Times New Roman" w:eastAsia="Calibri" w:hAnsi="Times New Roman" w:cs="Times New Roman"/>
          <w:sz w:val="28"/>
          <w:szCs w:val="28"/>
        </w:rPr>
        <w:t xml:space="preserve">и (или) проект </w:t>
      </w:r>
      <w:r w:rsidR="00E20417" w:rsidRPr="006B5940">
        <w:rPr>
          <w:rFonts w:ascii="Times New Roman" w:eastAsia="Calibri" w:hAnsi="Times New Roman" w:cs="Times New Roman"/>
          <w:sz w:val="28"/>
          <w:szCs w:val="28"/>
        </w:rPr>
        <w:t>р</w:t>
      </w:r>
      <w:r w:rsidR="00E20417" w:rsidRPr="006B5940">
        <w:rPr>
          <w:rFonts w:ascii="Times New Roman" w:hAnsi="Times New Roman" w:cs="Times New Roman"/>
          <w:sz w:val="28"/>
          <w:szCs w:val="28"/>
        </w:rPr>
        <w:t>ешения об отказе в выплате государств</w:t>
      </w:r>
      <w:r w:rsidR="009176B1" w:rsidRPr="006B5940">
        <w:rPr>
          <w:rFonts w:ascii="Times New Roman" w:hAnsi="Times New Roman" w:cs="Times New Roman"/>
          <w:sz w:val="28"/>
          <w:szCs w:val="28"/>
        </w:rPr>
        <w:t>енного единовременного пособия,</w:t>
      </w:r>
      <w:r w:rsidR="00E20417" w:rsidRPr="006B5940">
        <w:rPr>
          <w:rFonts w:ascii="Times New Roman" w:hAnsi="Times New Roman" w:cs="Times New Roman"/>
          <w:sz w:val="28"/>
          <w:szCs w:val="28"/>
        </w:rPr>
        <w:t xml:space="preserve"> ежемесячной </w:t>
      </w:r>
      <w:r w:rsidR="009176B1" w:rsidRPr="006B594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E20417" w:rsidRPr="006B5940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9176B1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="00B96FE2" w:rsidRPr="006B5940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64083F" w:rsidRPr="006B594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E2E17" w:rsidRPr="006B5940">
        <w:rPr>
          <w:rFonts w:ascii="Times New Roman" w:eastAsia="Calibri" w:hAnsi="Times New Roman" w:cs="Times New Roman"/>
          <w:sz w:val="28"/>
          <w:szCs w:val="28"/>
        </w:rPr>
        <w:t>5</w:t>
      </w:r>
      <w:r w:rsidR="0064083F" w:rsidRPr="006B5940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176B1" w:rsidRPr="006B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6B1" w:rsidRPr="006B594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24FB4" w:rsidRPr="006B5940">
        <w:rPr>
          <w:rFonts w:ascii="Times New Roman" w:hAnsi="Times New Roman" w:cs="Times New Roman"/>
          <w:sz w:val="28"/>
          <w:szCs w:val="28"/>
        </w:rPr>
        <w:t>решение</w:t>
      </w:r>
      <w:r w:rsidR="009176B1" w:rsidRPr="006B5940">
        <w:rPr>
          <w:rFonts w:ascii="Times New Roman" w:hAnsi="Times New Roman" w:cs="Times New Roman"/>
          <w:sz w:val="28"/>
          <w:szCs w:val="28"/>
        </w:rPr>
        <w:t xml:space="preserve"> об отказе)</w:t>
      </w:r>
      <w:r w:rsidR="0064083F" w:rsidRPr="006B594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4083F" w:rsidRPr="006B5940" w:rsidRDefault="00E20417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передает </w:t>
      </w:r>
      <w:r w:rsidR="00EE0833" w:rsidRPr="006B5940">
        <w:rPr>
          <w:rFonts w:ascii="Times New Roman" w:hAnsi="Times New Roman"/>
          <w:sz w:val="28"/>
          <w:szCs w:val="28"/>
        </w:rPr>
        <w:t>заявление (запрос), документы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262B" w:rsidRPr="006B5940">
        <w:rPr>
          <w:rFonts w:ascii="Times New Roman" w:eastAsia="Calibri" w:hAnsi="Times New Roman"/>
          <w:sz w:val="28"/>
          <w:szCs w:val="28"/>
        </w:rPr>
        <w:t xml:space="preserve">(при наличии) </w:t>
      </w:r>
      <w:r w:rsidR="004554F3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 проект решения о выплате и (или) проект решения об отказе </w:t>
      </w:r>
      <w:r w:rsidR="0064083F" w:rsidRPr="006B5940">
        <w:rPr>
          <w:rFonts w:ascii="Times New Roman" w:eastAsia="Calibri" w:hAnsi="Times New Roman"/>
          <w:sz w:val="28"/>
          <w:szCs w:val="28"/>
          <w:lang w:eastAsia="ru-RU"/>
        </w:rPr>
        <w:t>руководителю уполномоченного органа для проверки и подписания.</w:t>
      </w:r>
    </w:p>
    <w:p w:rsidR="0064083F" w:rsidRPr="006B5940" w:rsidRDefault="0064083F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3.1.1.</w:t>
      </w:r>
      <w:r w:rsidR="00F307C6" w:rsidRPr="006B5940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 Общий срок административной процедуры не должен превышать 7 дней со дня поступления в уполномоченный орган, МФЦ, заявления и документов</w:t>
      </w:r>
      <w:r w:rsidR="0004262B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262B" w:rsidRPr="006B5940">
        <w:rPr>
          <w:rFonts w:ascii="Times New Roman" w:eastAsia="Calibri" w:hAnsi="Times New Roman"/>
          <w:sz w:val="28"/>
          <w:szCs w:val="28"/>
        </w:rPr>
        <w:t>(при наличии)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64083F" w:rsidRPr="006B5940" w:rsidRDefault="0064083F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3.1.2. Принятие решения о предоставлении либо об отказе в предоставлении государственной услуги и </w:t>
      </w:r>
      <w:r w:rsidR="006222E6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извещение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заявителя</w:t>
      </w:r>
    </w:p>
    <w:p w:rsidR="00244AFA" w:rsidRPr="006B5940" w:rsidRDefault="0064083F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eastAsia="Calibri" w:hAnsi="Times New Roman" w:cs="Times New Roman"/>
          <w:sz w:val="28"/>
          <w:szCs w:val="28"/>
        </w:rPr>
        <w:t xml:space="preserve">3.1.2.1. </w:t>
      </w:r>
      <w:r w:rsidR="005031C5" w:rsidRPr="006B59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проекта </w:t>
      </w:r>
      <w:r w:rsidR="00244AFA" w:rsidRPr="006B5940">
        <w:rPr>
          <w:rFonts w:ascii="Times New Roman" w:hAnsi="Times New Roman" w:cs="Times New Roman"/>
          <w:sz w:val="28"/>
          <w:szCs w:val="28"/>
        </w:rPr>
        <w:t>решения о выплате и (или) проекта решения об отказе</w:t>
      </w:r>
      <w:r w:rsidR="00EE0833" w:rsidRPr="006B5940">
        <w:rPr>
          <w:rFonts w:ascii="Times New Roman" w:hAnsi="Times New Roman" w:cs="Times New Roman"/>
          <w:sz w:val="28"/>
          <w:szCs w:val="28"/>
        </w:rPr>
        <w:t>, заявления (запроса)</w:t>
      </w:r>
      <w:r w:rsidR="00244AFA" w:rsidRPr="006B5940">
        <w:rPr>
          <w:rFonts w:ascii="Times New Roman" w:hAnsi="Times New Roman" w:cs="Times New Roman"/>
          <w:sz w:val="28"/>
          <w:szCs w:val="28"/>
        </w:rPr>
        <w:t xml:space="preserve"> и </w:t>
      </w:r>
      <w:r w:rsidR="00EE0833" w:rsidRPr="006B5940">
        <w:rPr>
          <w:rFonts w:ascii="Times New Roman" w:hAnsi="Times New Roman" w:cs="Times New Roman"/>
          <w:sz w:val="28"/>
          <w:szCs w:val="28"/>
        </w:rPr>
        <w:t>документов</w:t>
      </w:r>
      <w:r w:rsidR="00244AFA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="0004262B" w:rsidRPr="006B5940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="00244AFA" w:rsidRPr="006B5940"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органа.</w:t>
      </w:r>
    </w:p>
    <w:p w:rsidR="003C4ADC" w:rsidRPr="006B5940" w:rsidRDefault="003C4ADC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3.1.2.2. Руководитель уполномоченного органа:</w:t>
      </w:r>
    </w:p>
    <w:p w:rsidR="003C4ADC" w:rsidRPr="006B5940" w:rsidRDefault="003C4ADC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проверяет наличие документов, правильность их оформления;</w:t>
      </w:r>
    </w:p>
    <w:p w:rsidR="003C4ADC" w:rsidRPr="006B5940" w:rsidRDefault="00244AFA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3C4ADC" w:rsidRPr="006B5940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о </w:t>
      </w:r>
      <w:r w:rsidRPr="006B5940">
        <w:rPr>
          <w:rFonts w:ascii="Times New Roman" w:hAnsi="Times New Roman" w:cs="Times New Roman"/>
          <w:sz w:val="28"/>
          <w:szCs w:val="28"/>
        </w:rPr>
        <w:t xml:space="preserve">выплате и (или) проект решения об отказе </w:t>
      </w:r>
      <w:r w:rsidR="003C4ADC" w:rsidRPr="006B5940">
        <w:rPr>
          <w:rFonts w:ascii="Times New Roman" w:hAnsi="Times New Roman" w:cs="Times New Roman"/>
          <w:sz w:val="28"/>
          <w:szCs w:val="28"/>
        </w:rPr>
        <w:t>на предмет соответствия требованиям законодательства;</w:t>
      </w:r>
    </w:p>
    <w:p w:rsidR="003C4ADC" w:rsidRPr="006B5940" w:rsidRDefault="003C4ADC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подписывает проект решения</w:t>
      </w:r>
      <w:r w:rsidR="00866711" w:rsidRPr="006B5940">
        <w:rPr>
          <w:rFonts w:ascii="Times New Roman" w:hAnsi="Times New Roman" w:cs="Times New Roman"/>
          <w:sz w:val="28"/>
          <w:szCs w:val="28"/>
        </w:rPr>
        <w:t xml:space="preserve"> о выплате и (или) проект решения об отказе</w:t>
      </w:r>
      <w:r w:rsidRPr="006B5940">
        <w:rPr>
          <w:rFonts w:ascii="Times New Roman" w:hAnsi="Times New Roman" w:cs="Times New Roman"/>
          <w:sz w:val="28"/>
          <w:szCs w:val="28"/>
        </w:rPr>
        <w:t xml:space="preserve">, </w:t>
      </w:r>
      <w:r w:rsidR="00866711" w:rsidRPr="006B5940">
        <w:rPr>
          <w:rFonts w:ascii="Times New Roman" w:hAnsi="Times New Roman" w:cs="Times New Roman"/>
          <w:sz w:val="28"/>
          <w:szCs w:val="28"/>
        </w:rPr>
        <w:t xml:space="preserve">заверяет </w:t>
      </w:r>
      <w:r w:rsidRPr="006B5940">
        <w:rPr>
          <w:rFonts w:ascii="Times New Roman" w:hAnsi="Times New Roman" w:cs="Times New Roman"/>
          <w:sz w:val="28"/>
          <w:szCs w:val="28"/>
        </w:rPr>
        <w:t>печать</w:t>
      </w:r>
      <w:r w:rsidR="00866711" w:rsidRPr="006B5940">
        <w:rPr>
          <w:rFonts w:ascii="Times New Roman" w:hAnsi="Times New Roman" w:cs="Times New Roman"/>
          <w:sz w:val="28"/>
          <w:szCs w:val="28"/>
        </w:rPr>
        <w:t>ю</w:t>
      </w:r>
      <w:r w:rsidRPr="006B5940">
        <w:rPr>
          <w:rFonts w:ascii="Times New Roman" w:hAnsi="Times New Roman" w:cs="Times New Roman"/>
          <w:sz w:val="28"/>
          <w:szCs w:val="28"/>
        </w:rPr>
        <w:t xml:space="preserve"> уполномоченного органа и возвращает специалисту</w:t>
      </w:r>
      <w:r w:rsidR="00866711" w:rsidRPr="006B594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597CC7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="00EE0833" w:rsidRPr="006B5940">
        <w:rPr>
          <w:rFonts w:ascii="Times New Roman" w:hAnsi="Times New Roman" w:cs="Times New Roman"/>
          <w:sz w:val="28"/>
          <w:szCs w:val="28"/>
        </w:rPr>
        <w:t>заявление (запрос) и документы</w:t>
      </w:r>
      <w:r w:rsidR="0004262B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="0004262B" w:rsidRPr="006B5940">
        <w:rPr>
          <w:rFonts w:ascii="Times New Roman" w:eastAsia="Calibri" w:hAnsi="Times New Roman" w:cs="Times New Roman"/>
          <w:sz w:val="28"/>
          <w:szCs w:val="28"/>
        </w:rPr>
        <w:t xml:space="preserve">(при наличии) </w:t>
      </w:r>
      <w:r w:rsidR="00EE0833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="00597CC7" w:rsidRPr="006B5940">
        <w:rPr>
          <w:rFonts w:ascii="Times New Roman" w:hAnsi="Times New Roman" w:cs="Times New Roman"/>
          <w:sz w:val="28"/>
          <w:szCs w:val="28"/>
        </w:rPr>
        <w:t>для последующей работы</w:t>
      </w:r>
      <w:r w:rsidRPr="006B5940">
        <w:rPr>
          <w:rFonts w:ascii="Times New Roman" w:hAnsi="Times New Roman" w:cs="Times New Roman"/>
          <w:sz w:val="28"/>
          <w:szCs w:val="28"/>
        </w:rPr>
        <w:t>.</w:t>
      </w:r>
    </w:p>
    <w:p w:rsidR="004F6403" w:rsidRPr="006B5940" w:rsidRDefault="007F28AA" w:rsidP="004F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3.1.2.3. Общий срок административной процедуры </w:t>
      </w:r>
      <w:r w:rsidR="00100EEF" w:rsidRPr="006B594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D0628C" w:rsidRPr="006B5940">
        <w:rPr>
          <w:rFonts w:ascii="Times New Roman" w:eastAsia="Calibri" w:hAnsi="Times New Roman"/>
          <w:sz w:val="28"/>
          <w:szCs w:val="28"/>
          <w:lang w:eastAsia="ru-RU"/>
        </w:rPr>
        <w:t>е должен превышать 3 дня</w:t>
      </w:r>
      <w:r w:rsidR="00100EEF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</w:t>
      </w:r>
      <w:r w:rsidR="00EE0833" w:rsidRPr="006B5940">
        <w:rPr>
          <w:rFonts w:ascii="Times New Roman" w:hAnsi="Times New Roman"/>
          <w:sz w:val="28"/>
          <w:szCs w:val="28"/>
        </w:rPr>
        <w:t xml:space="preserve">заявления (запроса) и документов </w:t>
      </w:r>
      <w:r w:rsidR="0004262B" w:rsidRPr="006B5940">
        <w:rPr>
          <w:rFonts w:ascii="Times New Roman" w:eastAsia="Calibri" w:hAnsi="Times New Roman"/>
          <w:sz w:val="28"/>
          <w:szCs w:val="28"/>
        </w:rPr>
        <w:t xml:space="preserve">(при наличии) </w:t>
      </w:r>
      <w:r w:rsidR="00100EEF" w:rsidRPr="006B5940">
        <w:rPr>
          <w:rFonts w:ascii="Times New Roman" w:eastAsia="Calibri" w:hAnsi="Times New Roman"/>
          <w:sz w:val="28"/>
          <w:szCs w:val="28"/>
          <w:lang w:eastAsia="ru-RU"/>
        </w:rPr>
        <w:t>руководителю уполномоченного органа</w:t>
      </w:r>
      <w:r w:rsidR="004F6403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AD68D9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соответствующего </w:t>
      </w:r>
      <w:r w:rsidR="004F6403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проекта </w:t>
      </w:r>
      <w:r w:rsidR="004F6403" w:rsidRPr="006B5940">
        <w:rPr>
          <w:rFonts w:ascii="Times New Roman" w:hAnsi="Times New Roman"/>
          <w:sz w:val="28"/>
          <w:szCs w:val="28"/>
        </w:rPr>
        <w:t>решения.</w:t>
      </w:r>
      <w:r w:rsidR="004F6403" w:rsidRPr="006B5940">
        <w:rPr>
          <w:rFonts w:ascii="Times New Roman" w:eastAsia="Calibri" w:hAnsi="Times New Roman"/>
          <w:sz w:val="28"/>
          <w:szCs w:val="28"/>
        </w:rPr>
        <w:t xml:space="preserve"> </w:t>
      </w:r>
    </w:p>
    <w:p w:rsidR="007F28AA" w:rsidRPr="006B5940" w:rsidRDefault="0043494F" w:rsidP="004F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3.1.2.4</w:t>
      </w:r>
      <w:r w:rsidR="007F28AA" w:rsidRPr="006B5940">
        <w:rPr>
          <w:rFonts w:ascii="Times New Roman" w:eastAsia="Calibri" w:hAnsi="Times New Roman"/>
          <w:sz w:val="28"/>
          <w:szCs w:val="28"/>
        </w:rPr>
        <w:t xml:space="preserve">. </w:t>
      </w:r>
      <w:r w:rsidR="007F28AA" w:rsidRPr="006B5940">
        <w:rPr>
          <w:rFonts w:ascii="Times New Roman" w:hAnsi="Times New Roman"/>
          <w:sz w:val="28"/>
          <w:szCs w:val="28"/>
        </w:rPr>
        <w:t>Специалист уполномоченного органа:</w:t>
      </w:r>
    </w:p>
    <w:p w:rsidR="00EE0833" w:rsidRPr="006B5940" w:rsidRDefault="00EE0833" w:rsidP="00EE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формирует личное дело заявителя (далее - личное дело) (в личное дело брошюруются заявление (запрос) и документы</w:t>
      </w:r>
      <w:r w:rsidR="0004262B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262B" w:rsidRPr="006B5940">
        <w:rPr>
          <w:rFonts w:ascii="Times New Roman" w:eastAsia="Calibri" w:hAnsi="Times New Roman"/>
          <w:sz w:val="28"/>
          <w:szCs w:val="28"/>
        </w:rPr>
        <w:t>(при наличии)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ответ на межведомственный запрос (при наличии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), </w:t>
      </w:r>
      <w:r w:rsidRPr="006B5940">
        <w:rPr>
          <w:rFonts w:ascii="Times New Roman" w:eastAsia="Calibri" w:hAnsi="Times New Roman"/>
          <w:sz w:val="28"/>
          <w:szCs w:val="28"/>
        </w:rPr>
        <w:t xml:space="preserve">решение о </w:t>
      </w:r>
      <w:r w:rsidRPr="006B5940">
        <w:rPr>
          <w:rFonts w:ascii="Times New Roman" w:hAnsi="Times New Roman"/>
          <w:sz w:val="28"/>
          <w:szCs w:val="28"/>
        </w:rPr>
        <w:t>выплате и (или) решение об отказе);</w:t>
      </w:r>
      <w:proofErr w:type="gramEnd"/>
    </w:p>
    <w:p w:rsidR="00597CC7" w:rsidRPr="006B5940" w:rsidRDefault="00042545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направляет заявителю извещение с указанием причин отказа</w:t>
      </w:r>
      <w:r w:rsidR="009B423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A1E47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посредством почтовой связи </w:t>
      </w:r>
      <w:r w:rsidR="00325EF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 течение 5 дней со дня принятия решения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</w:t>
      </w:r>
      <w:r w:rsidR="00325EF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="00601895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документы, </w:t>
      </w:r>
      <w:r w:rsidR="00CE663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представленные </w:t>
      </w:r>
      <w:r w:rsidR="00601895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заявителем </w:t>
      </w:r>
      <w:r w:rsidR="00CE6630" w:rsidRPr="006B5940">
        <w:rPr>
          <w:rFonts w:ascii="Times New Roman" w:eastAsia="Calibri" w:hAnsi="Times New Roman"/>
          <w:sz w:val="28"/>
          <w:szCs w:val="28"/>
          <w:lang w:eastAsia="ru-RU"/>
        </w:rPr>
        <w:t>(в случае обращения заявителя в уполномоченный орган);</w:t>
      </w:r>
    </w:p>
    <w:p w:rsidR="007F28AA" w:rsidRPr="006B5940" w:rsidRDefault="00042545" w:rsidP="00B4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eastAsia="Calibri" w:hAnsi="Times New Roman" w:cs="Times New Roman"/>
          <w:sz w:val="28"/>
          <w:szCs w:val="28"/>
        </w:rPr>
        <w:t>направляет заявителю</w:t>
      </w:r>
      <w:r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Pr="006B5940">
        <w:rPr>
          <w:rFonts w:ascii="Times New Roman" w:eastAsia="Calibri" w:hAnsi="Times New Roman" w:cs="Times New Roman"/>
          <w:bCs/>
          <w:sz w:val="28"/>
          <w:szCs w:val="28"/>
        </w:rPr>
        <w:t xml:space="preserve">посредством Портала или на адрес </w:t>
      </w:r>
      <w:r w:rsidR="003575DA" w:rsidRPr="006B5940">
        <w:rPr>
          <w:rFonts w:ascii="Times New Roman" w:eastAsia="Calibri" w:hAnsi="Times New Roman" w:cs="Times New Roman"/>
          <w:bCs/>
          <w:sz w:val="28"/>
          <w:szCs w:val="28"/>
        </w:rPr>
        <w:t xml:space="preserve">его </w:t>
      </w:r>
      <w:r w:rsidRPr="006B5940">
        <w:rPr>
          <w:rFonts w:ascii="Times New Roman" w:eastAsia="Calibri" w:hAnsi="Times New Roman" w:cs="Times New Roman"/>
          <w:bCs/>
          <w:sz w:val="28"/>
          <w:szCs w:val="28"/>
        </w:rPr>
        <w:t>электронной почты в форме электронного документа уведомление о принято</w:t>
      </w:r>
      <w:proofErr w:type="gramStart"/>
      <w:r w:rsidRPr="006B5940">
        <w:rPr>
          <w:rFonts w:ascii="Times New Roman" w:eastAsia="Calibri" w:hAnsi="Times New Roman" w:cs="Times New Roman"/>
          <w:bCs/>
          <w:sz w:val="28"/>
          <w:szCs w:val="28"/>
        </w:rPr>
        <w:t>м(</w:t>
      </w:r>
      <w:proofErr w:type="spellStart"/>
      <w:proofErr w:type="gramEnd"/>
      <w:r w:rsidRPr="006B5940">
        <w:rPr>
          <w:rFonts w:ascii="Times New Roman" w:eastAsia="Calibri" w:hAnsi="Times New Roman" w:cs="Times New Roman"/>
          <w:bCs/>
          <w:sz w:val="28"/>
          <w:szCs w:val="28"/>
        </w:rPr>
        <w:t>ых</w:t>
      </w:r>
      <w:proofErr w:type="spellEnd"/>
      <w:r w:rsidRPr="006B5940">
        <w:rPr>
          <w:rFonts w:ascii="Times New Roman" w:eastAsia="Calibri" w:hAnsi="Times New Roman" w:cs="Times New Roman"/>
          <w:bCs/>
          <w:sz w:val="28"/>
          <w:szCs w:val="28"/>
        </w:rPr>
        <w:t>) решении(</w:t>
      </w:r>
      <w:proofErr w:type="spellStart"/>
      <w:r w:rsidRPr="006B5940">
        <w:rPr>
          <w:rFonts w:ascii="Times New Roman" w:eastAsia="Calibri" w:hAnsi="Times New Roman" w:cs="Times New Roman"/>
          <w:bCs/>
          <w:sz w:val="28"/>
          <w:szCs w:val="28"/>
        </w:rPr>
        <w:t>ях</w:t>
      </w:r>
      <w:proofErr w:type="spellEnd"/>
      <w:r w:rsidRPr="006B5940">
        <w:rPr>
          <w:rFonts w:ascii="Times New Roman" w:eastAsia="Calibri" w:hAnsi="Times New Roman" w:cs="Times New Roman"/>
          <w:bCs/>
          <w:sz w:val="28"/>
          <w:szCs w:val="28"/>
        </w:rPr>
        <w:t xml:space="preserve">) (при принятии решения об отказе также направляется его </w:t>
      </w:r>
      <w:r w:rsidRPr="006B5940">
        <w:rPr>
          <w:rFonts w:ascii="Times New Roman" w:hAnsi="Times New Roman" w:cs="Times New Roman"/>
          <w:sz w:val="28"/>
          <w:szCs w:val="28"/>
        </w:rPr>
        <w:t>скан-копия и текстовое пояснение о необходимости обратиться в уполномоченный орган для получения подлинника документа)</w:t>
      </w:r>
      <w:r w:rsidR="003575DA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="00A7312D" w:rsidRPr="006B5940">
        <w:rPr>
          <w:rFonts w:ascii="Times New Roman" w:hAnsi="Times New Roman" w:cs="Times New Roman"/>
          <w:sz w:val="28"/>
          <w:szCs w:val="28"/>
        </w:rPr>
        <w:t>(</w:t>
      </w:r>
      <w:r w:rsidR="007F28AA" w:rsidRPr="006B5940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заявителя за предоставлением государственной услуги </w:t>
      </w:r>
      <w:r w:rsidR="0004262B" w:rsidRPr="006B5940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="007F28AA" w:rsidRPr="006B5940">
        <w:rPr>
          <w:rFonts w:ascii="Times New Roman" w:eastAsia="Calibri" w:hAnsi="Times New Roman" w:cs="Times New Roman"/>
          <w:sz w:val="28"/>
          <w:szCs w:val="28"/>
        </w:rPr>
        <w:t>посредством электронной формы через официальный сайт уполномоченного о</w:t>
      </w:r>
      <w:r w:rsidR="0092047A" w:rsidRPr="006B5940">
        <w:rPr>
          <w:rFonts w:ascii="Times New Roman" w:eastAsia="Calibri" w:hAnsi="Times New Roman" w:cs="Times New Roman"/>
          <w:sz w:val="28"/>
          <w:szCs w:val="28"/>
        </w:rPr>
        <w:t xml:space="preserve">ргана </w:t>
      </w:r>
      <w:r w:rsidR="00A7312D" w:rsidRPr="006B5940">
        <w:rPr>
          <w:rFonts w:ascii="Times New Roman" w:eastAsia="Calibri" w:hAnsi="Times New Roman" w:cs="Times New Roman"/>
          <w:sz w:val="28"/>
          <w:szCs w:val="28"/>
        </w:rPr>
        <w:t>или Портал),</w:t>
      </w:r>
      <w:r w:rsidR="007F28AA" w:rsidRPr="006B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8AA" w:rsidRPr="006B5940">
        <w:rPr>
          <w:rFonts w:ascii="Times New Roman" w:eastAsia="Calibri" w:hAnsi="Times New Roman" w:cs="Times New Roman"/>
          <w:bCs/>
          <w:sz w:val="28"/>
          <w:szCs w:val="28"/>
        </w:rPr>
        <w:t>в течение 3 рабочих дней после принятия решения</w:t>
      </w:r>
      <w:r w:rsidR="00DD3987" w:rsidRPr="006B5940">
        <w:rPr>
          <w:rFonts w:ascii="Times New Roman" w:hAnsi="Times New Roman" w:cs="Times New Roman"/>
          <w:sz w:val="28"/>
          <w:szCs w:val="28"/>
        </w:rPr>
        <w:t xml:space="preserve"> о выплате и (или) решения об отказе</w:t>
      </w:r>
      <w:r w:rsidR="003575DA" w:rsidRPr="006B5940">
        <w:rPr>
          <w:rFonts w:ascii="Times New Roman" w:hAnsi="Times New Roman" w:cs="Times New Roman"/>
          <w:sz w:val="28"/>
          <w:szCs w:val="28"/>
        </w:rPr>
        <w:t>.</w:t>
      </w:r>
      <w:r w:rsidR="007F28AA" w:rsidRPr="006B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987" w:rsidRPr="006B594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F28AA" w:rsidRPr="006B5940">
        <w:rPr>
          <w:rFonts w:ascii="Times New Roman" w:hAnsi="Times New Roman" w:cs="Times New Roman"/>
          <w:sz w:val="28"/>
          <w:szCs w:val="28"/>
        </w:rPr>
        <w:t>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</w:t>
      </w:r>
      <w:r w:rsidR="003575DA" w:rsidRPr="006B5940">
        <w:rPr>
          <w:rFonts w:ascii="Times New Roman" w:hAnsi="Times New Roman" w:cs="Times New Roman"/>
          <w:sz w:val="28"/>
          <w:szCs w:val="28"/>
        </w:rPr>
        <w:t>нта в иные органы (организации);</w:t>
      </w:r>
    </w:p>
    <w:p w:rsidR="003575DA" w:rsidRPr="006B5940" w:rsidRDefault="003575DA" w:rsidP="007A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передает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сотруднику МФЦ </w:t>
      </w:r>
      <w:r w:rsidRPr="006B5940">
        <w:rPr>
          <w:rFonts w:ascii="Times New Roman" w:hAnsi="Times New Roman"/>
          <w:sz w:val="28"/>
          <w:szCs w:val="28"/>
        </w:rPr>
        <w:t xml:space="preserve">решение об отказе </w:t>
      </w:r>
      <w:r w:rsidR="00CE6630" w:rsidRPr="006B5940">
        <w:rPr>
          <w:rFonts w:ascii="Times New Roman" w:hAnsi="Times New Roman"/>
          <w:sz w:val="28"/>
          <w:szCs w:val="28"/>
        </w:rPr>
        <w:t>и документы</w:t>
      </w:r>
      <w:r w:rsidR="00601895" w:rsidRPr="006B5940">
        <w:rPr>
          <w:rFonts w:ascii="Times New Roman" w:hAnsi="Times New Roman"/>
          <w:sz w:val="28"/>
          <w:szCs w:val="28"/>
        </w:rPr>
        <w:t>, представленные заявителем</w:t>
      </w:r>
      <w:r w:rsidR="00CE6630" w:rsidRPr="006B5940">
        <w:rPr>
          <w:rFonts w:ascii="Times New Roman" w:hAnsi="Times New Roman"/>
          <w:sz w:val="28"/>
          <w:szCs w:val="28"/>
        </w:rPr>
        <w:t xml:space="preserve"> (при наличии) </w:t>
      </w:r>
      <w:r w:rsidRPr="006B5940">
        <w:rPr>
          <w:rFonts w:ascii="Times New Roman" w:hAnsi="Times New Roman"/>
          <w:sz w:val="28"/>
          <w:szCs w:val="28"/>
        </w:rPr>
        <w:t xml:space="preserve">не позднее 5 дней со дня его вынесения руководителем уполномоченного органа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по сопроводительному реестру, содержащему дату и отметку о передаче</w:t>
      </w:r>
      <w:r w:rsidR="00C04F3C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(при обращении заявителя за предоставлением государ</w:t>
      </w:r>
      <w:r w:rsidR="0004262B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ственной услуги в МФЦ </w:t>
      </w:r>
      <w:r w:rsidR="00C04F3C" w:rsidRPr="006B5940">
        <w:rPr>
          <w:rFonts w:ascii="Times New Roman" w:eastAsia="Calibri" w:hAnsi="Times New Roman"/>
          <w:sz w:val="28"/>
          <w:szCs w:val="28"/>
          <w:lang w:eastAsia="ru-RU"/>
        </w:rPr>
        <w:t>и при принятии решения об отказе)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 Сопроводительный </w:t>
      </w:r>
      <w:r w:rsidRPr="006B5940">
        <w:rPr>
          <w:rFonts w:ascii="Times New Roman" w:hAnsi="Times New Roman"/>
          <w:sz w:val="28"/>
          <w:szCs w:val="28"/>
        </w:rPr>
        <w:t xml:space="preserve">реестр заверяется специалистом уполномоченного органа и передается сотруднику МФЦ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под подпись  </w:t>
      </w:r>
      <w:r w:rsidRPr="006B5940">
        <w:rPr>
          <w:rFonts w:ascii="Times New Roman" w:hAnsi="Times New Roman"/>
          <w:sz w:val="28"/>
          <w:szCs w:val="28"/>
        </w:rPr>
        <w:t>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об отказе производится отметка с указанием реквизитов реестра, по которому оно передано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E53F4" w:rsidRPr="006B5940" w:rsidRDefault="00033849" w:rsidP="003E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</w:rPr>
        <w:t>3.2.</w:t>
      </w:r>
      <w:r w:rsidR="003E53F4" w:rsidRPr="006B5940">
        <w:rPr>
          <w:rFonts w:ascii="Times New Roman" w:hAnsi="Times New Roman"/>
          <w:sz w:val="28"/>
          <w:szCs w:val="28"/>
          <w:lang w:eastAsia="ru-RU"/>
        </w:rPr>
        <w:t xml:space="preserve"> В случае обращения заявителя в уполномоченный орган с требованием исправить допущенные опечатки и ошибки в выданном решении об отказе в предос</w:t>
      </w:r>
      <w:r w:rsidR="00770D91" w:rsidRPr="006B5940">
        <w:rPr>
          <w:rFonts w:ascii="Times New Roman" w:hAnsi="Times New Roman"/>
          <w:sz w:val="28"/>
          <w:szCs w:val="28"/>
          <w:lang w:eastAsia="ru-RU"/>
        </w:rPr>
        <w:t>тавлении государственной услуги</w:t>
      </w:r>
      <w:r w:rsidR="003E53F4" w:rsidRPr="006B5940"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 исправляет указанные опечатки и  ошибки в течение  7 рабочих дней со дня обращения заявителя.</w:t>
      </w:r>
    </w:p>
    <w:p w:rsidR="00033849" w:rsidRPr="006B5940" w:rsidRDefault="00033849" w:rsidP="0003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 </w:t>
      </w:r>
      <w:proofErr w:type="gramStart"/>
      <w:r w:rsidRPr="006B5940">
        <w:rPr>
          <w:rFonts w:ascii="Times New Roman" w:hAnsi="Times New Roman"/>
          <w:sz w:val="28"/>
          <w:szCs w:val="28"/>
          <w:lang w:eastAsia="ru-RU"/>
        </w:rP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033849" w:rsidRPr="006B5940" w:rsidRDefault="00033849" w:rsidP="00033849">
      <w:pPr>
        <w:tabs>
          <w:tab w:val="left" w:pos="3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ab/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ar345"/>
      <w:bookmarkEnd w:id="3"/>
      <w:r w:rsidRPr="006B5940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6B5940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6B5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B7E" w:rsidRPr="006B5940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Pr="006B5940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>4.1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 Министерство социальной защиты населения Кузбасса (далее - Министерство) осуществляет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исполнением уполномоченными органами предоставления государственной услуги.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4.2. Текущий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4.2.2. Руководитель уполномоченного органа ежемесячно запрашивает от лиц, указанных в  </w:t>
      </w:r>
      <w:hyperlink r:id="rId21" w:history="1">
        <w:r w:rsidRPr="006B5940">
          <w:rPr>
            <w:rFonts w:ascii="Times New Roman" w:eastAsia="Calibri" w:hAnsi="Times New Roman"/>
            <w:sz w:val="28"/>
            <w:szCs w:val="28"/>
            <w:lang w:eastAsia="ru-RU"/>
          </w:rPr>
          <w:t>пункте</w:t>
        </w:r>
      </w:hyperlink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4.3 настоящего административного регламента, информацию о предоставлении государственной услуги.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4.3. Непосредственный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соблюдением специалистом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4.4.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уполномоченного органа.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4.5. Заместитель руководителя уполномоченного органа либо начальник отдела уполномоченного органа, отвечающий  за предоставление государственной услуги, еженедельно осуществляет проверку действий (бездействия) специалиста уполномоченного органа, совершенных при предоставлении государственной услуги.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-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4.7. Персональная ответственность специалиста уполномоченного органа, заместителя руководителя уполномоченного органа либо начальника 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  <w:proofErr w:type="gramEnd"/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4.8.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  <w:proofErr w:type="gramEnd"/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руководителя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 уполномоченного органа либо специалиста уполномоченного органа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 также - жалоба).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5.2. </w:t>
      </w:r>
      <w:r w:rsidRPr="006B5940">
        <w:rPr>
          <w:rFonts w:ascii="Times New Roman" w:hAnsi="Times New Roman"/>
          <w:sz w:val="28"/>
          <w:szCs w:val="28"/>
        </w:rPr>
        <w:t xml:space="preserve">Заявитель, с учетом положений статьи 11.1 Федерального закона  № 210-ФЗ, может обратиться с </w:t>
      </w:r>
      <w:proofErr w:type="gramStart"/>
      <w:r w:rsidRPr="006B5940">
        <w:rPr>
          <w:rFonts w:ascii="Times New Roman" w:hAnsi="Times New Roman"/>
          <w:sz w:val="28"/>
          <w:szCs w:val="28"/>
        </w:rPr>
        <w:t>жалобой</w:t>
      </w:r>
      <w:proofErr w:type="gramEnd"/>
      <w:r w:rsidRPr="006B594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</w:rPr>
        <w:lastRenderedPageBreak/>
        <w:t>отказ уполномоченного органа, руков</w:t>
      </w:r>
      <w:r w:rsidR="00EA0114" w:rsidRPr="006B5940">
        <w:rPr>
          <w:rFonts w:ascii="Times New Roman" w:eastAsia="Calibri" w:hAnsi="Times New Roman"/>
          <w:sz w:val="28"/>
          <w:szCs w:val="28"/>
        </w:rPr>
        <w:t xml:space="preserve">одителя уполномоченного органа либо </w:t>
      </w:r>
      <w:r w:rsidRPr="006B5940">
        <w:rPr>
          <w:rFonts w:ascii="Times New Roman" w:eastAsia="Calibri" w:hAnsi="Times New Roman"/>
          <w:sz w:val="28"/>
          <w:szCs w:val="28"/>
        </w:rPr>
        <w:t>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  <w:proofErr w:type="gramEnd"/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2" w:history="1">
        <w:r w:rsidRPr="006B594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B5940">
        <w:rPr>
          <w:rFonts w:ascii="Times New Roman" w:hAnsi="Times New Roman"/>
          <w:sz w:val="28"/>
          <w:szCs w:val="28"/>
        </w:rPr>
        <w:t xml:space="preserve"> Федерального закона  № 210-ФЗ.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уполномоченный орган (при наличии технической возможности). Жалоба на решения и действия (бездействие) руководителя уполномоченного органа подается в </w:t>
      </w:r>
      <w:r w:rsidR="00E77634" w:rsidRPr="006B5940">
        <w:rPr>
          <w:rFonts w:ascii="Times New Roman" w:eastAsia="Calibri" w:hAnsi="Times New Roman"/>
          <w:sz w:val="28"/>
          <w:szCs w:val="28"/>
        </w:rPr>
        <w:t>М</w:t>
      </w:r>
      <w:r w:rsidRPr="006B5940">
        <w:rPr>
          <w:rFonts w:ascii="Times New Roman" w:eastAsia="Calibri" w:hAnsi="Times New Roman"/>
          <w:sz w:val="28"/>
          <w:szCs w:val="28"/>
        </w:rPr>
        <w:t xml:space="preserve">инистерство. 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5.3.1. Жалоба может быть направл</w:t>
      </w:r>
      <w:r w:rsidR="00CF69DE" w:rsidRPr="006B5940">
        <w:rPr>
          <w:rFonts w:ascii="Times New Roman" w:eastAsia="Calibri" w:hAnsi="Times New Roman"/>
          <w:sz w:val="28"/>
          <w:szCs w:val="28"/>
        </w:rPr>
        <w:t>ена посредством почтовой связи</w:t>
      </w:r>
      <w:r w:rsidR="000D7B9D" w:rsidRPr="006B5940">
        <w:rPr>
          <w:rFonts w:ascii="Times New Roman" w:eastAsia="Calibri" w:hAnsi="Times New Roman"/>
          <w:sz w:val="28"/>
          <w:szCs w:val="28"/>
        </w:rPr>
        <w:t>,</w:t>
      </w:r>
      <w:r w:rsidR="00CF69DE" w:rsidRPr="006B5940">
        <w:rPr>
          <w:rFonts w:ascii="Times New Roman" w:eastAsia="Calibri" w:hAnsi="Times New Roman"/>
          <w:sz w:val="28"/>
          <w:szCs w:val="28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</w:rPr>
        <w:t xml:space="preserve">посредством использования информационно-телекоммуникационной сети «Интернет» на официальный сайт уполномоченного органа, Портал, а также может быть принята при личном приеме заявителя. 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наименование уполномоченного органа, </w:t>
      </w:r>
      <w:r w:rsidR="00D17F94" w:rsidRPr="006B5940">
        <w:rPr>
          <w:rFonts w:ascii="Times New Roman" w:eastAsia="Calibri" w:hAnsi="Times New Roman"/>
          <w:sz w:val="28"/>
          <w:szCs w:val="28"/>
        </w:rPr>
        <w:t>фамилию, имя, отчество</w:t>
      </w:r>
      <w:r w:rsidR="008A2499" w:rsidRPr="006B5940">
        <w:rPr>
          <w:rFonts w:ascii="Times New Roman" w:eastAsia="Calibri" w:hAnsi="Times New Roman"/>
          <w:sz w:val="28"/>
          <w:szCs w:val="28"/>
        </w:rPr>
        <w:t xml:space="preserve"> (при наличии)</w:t>
      </w:r>
      <w:r w:rsidR="00D17F94" w:rsidRPr="006B5940">
        <w:rPr>
          <w:rFonts w:ascii="Times New Roman" w:eastAsia="Calibri" w:hAnsi="Times New Roman"/>
          <w:sz w:val="28"/>
          <w:szCs w:val="28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</w:rPr>
        <w:t>руководителя уполномоченного органа либо специалиста уполномоченного органа,  решения и действия (бездействие) которого обжалуются;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</w:t>
      </w:r>
      <w:proofErr w:type="gramStart"/>
      <w:r w:rsidRPr="006B5940">
        <w:rPr>
          <w:rFonts w:ascii="Times New Roman" w:eastAsia="Calibri" w:hAnsi="Times New Roman"/>
          <w:sz w:val="28"/>
          <w:szCs w:val="28"/>
        </w:rPr>
        <w:t>о(</w:t>
      </w:r>
      <w:proofErr w:type="spellStart"/>
      <w:proofErr w:type="gramEnd"/>
      <w:r w:rsidRPr="006B5940">
        <w:rPr>
          <w:rFonts w:ascii="Times New Roman" w:eastAsia="Calibri" w:hAnsi="Times New Roman"/>
          <w:sz w:val="28"/>
          <w:szCs w:val="28"/>
        </w:rPr>
        <w:t>ых</w:t>
      </w:r>
      <w:proofErr w:type="spellEnd"/>
      <w:r w:rsidRPr="006B5940">
        <w:rPr>
          <w:rFonts w:ascii="Times New Roman" w:eastAsia="Calibri" w:hAnsi="Times New Roman"/>
          <w:sz w:val="28"/>
          <w:szCs w:val="28"/>
        </w:rPr>
        <w:t>) телефона(</w:t>
      </w:r>
      <w:proofErr w:type="spellStart"/>
      <w:r w:rsidRPr="006B5940">
        <w:rPr>
          <w:rFonts w:ascii="Times New Roman" w:eastAsia="Calibri" w:hAnsi="Times New Roman"/>
          <w:sz w:val="28"/>
          <w:szCs w:val="28"/>
        </w:rPr>
        <w:t>ов</w:t>
      </w:r>
      <w:proofErr w:type="spellEnd"/>
      <w:r w:rsidRPr="006B5940">
        <w:rPr>
          <w:rFonts w:ascii="Times New Roman" w:eastAsia="Calibri" w:hAnsi="Times New Roman"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5.3.3. В случае если жалоба подается заявителем посредством личного </w:t>
      </w:r>
      <w:r w:rsidRPr="006B5940"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6B5940">
        <w:rPr>
          <w:rFonts w:ascii="Times New Roman" w:eastAsia="Calibri" w:hAnsi="Times New Roman"/>
          <w:sz w:val="28"/>
          <w:szCs w:val="28"/>
        </w:rPr>
        <w:lastRenderedPageBreak/>
        <w:t>в соответствии с законодательством Российской Федерации. В случае подачи жалобы представителем</w:t>
      </w:r>
      <w:r w:rsidRPr="006B5940">
        <w:rPr>
          <w:rFonts w:ascii="Times New Roman" w:hAnsi="Times New Roman"/>
          <w:sz w:val="28"/>
          <w:szCs w:val="28"/>
        </w:rPr>
        <w:t xml:space="preserve"> заявителя</w:t>
      </w:r>
      <w:r w:rsidRPr="006B5940">
        <w:rPr>
          <w:rFonts w:ascii="Times New Roman" w:eastAsia="Calibri" w:hAnsi="Times New Roman"/>
          <w:sz w:val="28"/>
          <w:szCs w:val="28"/>
        </w:rPr>
        <w:t xml:space="preserve"> </w:t>
      </w:r>
      <w:r w:rsidR="00B96FE2" w:rsidRPr="006B5940">
        <w:rPr>
          <w:rFonts w:ascii="Times New Roman" w:eastAsia="Calibri" w:hAnsi="Times New Roman"/>
          <w:sz w:val="28"/>
          <w:szCs w:val="28"/>
        </w:rPr>
        <w:t>предъявляется</w:t>
      </w:r>
      <w:r w:rsidRPr="006B5940">
        <w:rPr>
          <w:rFonts w:ascii="Times New Roman" w:eastAsia="Calibri" w:hAnsi="Times New Roman"/>
          <w:sz w:val="28"/>
          <w:szCs w:val="28"/>
        </w:rPr>
        <w:t xml:space="preserve"> документ, удостоверяющий личность и подтверждающий его полномочия на осуществление действий от имени заявителя.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5.3.4. Время приема жалоб должно совпадать с графиком работы уполномоченного органа.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23" w:history="1">
        <w:r w:rsidRPr="006B5940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6B5940">
        <w:rPr>
          <w:rFonts w:ascii="Times New Roman" w:eastAsia="Calibri" w:hAnsi="Times New Roman"/>
          <w:sz w:val="28"/>
          <w:szCs w:val="28"/>
        </w:rPr>
        <w:t xml:space="preserve"> Федерального закона № 210-ФЗ. 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5.3.6. </w:t>
      </w:r>
      <w:proofErr w:type="gramStart"/>
      <w:r w:rsidRPr="006B5940">
        <w:rPr>
          <w:rFonts w:ascii="Times New Roman" w:eastAsia="Calibri" w:hAnsi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5.3.7. По результатам рассмотрения жалобы принимается одно из следующих решений: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5.3.8. В ответе по результатам рассмотрения жалобы указываются: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5940">
        <w:rPr>
          <w:rFonts w:ascii="Times New Roman" w:eastAsia="Calibri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  <w:proofErr w:type="gramEnd"/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фамилия, имя, отчество (при наличии) заявителя;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5.4. </w:t>
      </w:r>
      <w:proofErr w:type="gramStart"/>
      <w:r w:rsidRPr="006B5940">
        <w:rPr>
          <w:rFonts w:ascii="Times New Roman" w:eastAsia="Calibri" w:hAnsi="Times New Roman"/>
          <w:sz w:val="28"/>
          <w:szCs w:val="28"/>
        </w:rPr>
        <w:t>Не позднее дня, следующего за днем принятия решения, указанного в под</w:t>
      </w:r>
      <w:hyperlink r:id="rId24" w:history="1">
        <w:r w:rsidRPr="006B59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6B5940">
        <w:rPr>
          <w:rFonts w:ascii="Times New Roman" w:eastAsia="Calibri" w:hAnsi="Times New Roman"/>
          <w:sz w:val="28"/>
          <w:szCs w:val="28"/>
        </w:rPr>
        <w:t>3.7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BC1DBD" w:rsidRPr="006B5940" w:rsidRDefault="00BC1DBD" w:rsidP="00BC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5.4.1. 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органа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C1DBD" w:rsidRPr="006B5940" w:rsidRDefault="00BC1DBD" w:rsidP="00BC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5.4.2. В случае признания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жалобы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1DBD" w:rsidRPr="006B5940" w:rsidRDefault="00BC1DBD" w:rsidP="00BC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5.5. В случае установления в ходе или по результатам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54245" w:rsidRPr="006B5940" w:rsidRDefault="00E07424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5.6</w:t>
      </w:r>
      <w:r w:rsidR="00454245" w:rsidRPr="006B5940">
        <w:rPr>
          <w:rFonts w:ascii="Times New Roman" w:eastAsia="Calibri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54245" w:rsidRPr="006B5940" w:rsidRDefault="00E07424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5.7</w:t>
      </w:r>
      <w:r w:rsidR="00454245" w:rsidRPr="006B5940">
        <w:rPr>
          <w:rFonts w:ascii="Times New Roman" w:eastAsia="Calibri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54245" w:rsidRPr="006B5940" w:rsidRDefault="00E07424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5.8</w:t>
      </w:r>
      <w:r w:rsidR="00454245" w:rsidRPr="006B5940">
        <w:rPr>
          <w:rFonts w:ascii="Times New Roman" w:eastAsia="Calibri" w:hAnsi="Times New Roman"/>
          <w:sz w:val="28"/>
          <w:szCs w:val="28"/>
        </w:rPr>
        <w:t>. Информирование заявителя о порядке подачи и рассмотрения жалобы осуществляется следующими способами: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и Портале;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454245" w:rsidRPr="006B5940" w:rsidRDefault="00454245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454245" w:rsidRPr="006B5940" w:rsidRDefault="00E07424" w:rsidP="0045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5.9</w:t>
      </w:r>
      <w:r w:rsidR="00454245" w:rsidRPr="006B5940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454245" w:rsidRPr="006B5940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="00454245" w:rsidRPr="006B5940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="00454245" w:rsidRPr="006B5940">
        <w:rPr>
          <w:rFonts w:ascii="Times New Roman" w:eastAsia="Calibri" w:hAnsi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454245" w:rsidRPr="006B5940">
        <w:rPr>
          <w:rFonts w:ascii="Times New Roman" w:eastAsia="Calibri" w:hAnsi="Times New Roman"/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="00454245" w:rsidRPr="006B5940">
        <w:rPr>
          <w:rFonts w:ascii="Times New Roman" w:eastAsia="Calibri" w:hAnsi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9560A" w:rsidRPr="006B5940" w:rsidRDefault="0039560A" w:rsidP="00E07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6. Особенности выполнения административных процедур (действий) 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>в МФЦ</w:t>
      </w:r>
    </w:p>
    <w:p w:rsidR="0039560A" w:rsidRPr="006B5940" w:rsidRDefault="0039560A" w:rsidP="00AF6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</w:rPr>
        <w:t>6.1.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Предоставление государственной услуги в МФЦ осуществляется при наличии 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 xml:space="preserve">6.2. Основанием для начала предоставления государственной услуги является: личное обращение заявителя в МФЦ, </w:t>
      </w:r>
      <w:r w:rsidR="00AD1732" w:rsidRPr="006B5940">
        <w:rPr>
          <w:rFonts w:ascii="Times New Roman" w:hAnsi="Times New Roman"/>
          <w:sz w:val="28"/>
          <w:szCs w:val="28"/>
          <w:lang w:eastAsia="ru-RU"/>
        </w:rPr>
        <w:t xml:space="preserve">расположенного </w:t>
      </w:r>
      <w:r w:rsidRPr="006B5940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образования, в котором проживает заявитель.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Pr="006B5940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государственной услуги, 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 xml:space="preserve">Информирование о порядке предоставления государственной услуги  </w:t>
      </w:r>
      <w:r w:rsidRPr="006B5940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AF63BE" w:rsidRPr="006B5940" w:rsidRDefault="00AF63BE" w:rsidP="00B5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6.4.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При личном обращении заявителя в МФЦ сотрудник МФЦ: </w:t>
      </w:r>
    </w:p>
    <w:p w:rsidR="00640DA9" w:rsidRPr="006B5940" w:rsidRDefault="00640DA9" w:rsidP="00B5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40DA9" w:rsidRPr="006B5940" w:rsidRDefault="00640DA9" w:rsidP="00B5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МФЦ);</w:t>
      </w:r>
    </w:p>
    <w:p w:rsidR="00640DA9" w:rsidRPr="006B5940" w:rsidRDefault="00640DA9" w:rsidP="00B5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принимает документы, указанные в пункте 2.6 настоящего административного регламента;</w:t>
      </w:r>
    </w:p>
    <w:p w:rsidR="00B5501F" w:rsidRPr="006B5940" w:rsidRDefault="00B5501F" w:rsidP="00B5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заверении соответствия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копии документа подлиннику на копии документа    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проставляет надпись «Верно», заверяет подписью с указанием фамилии, инициалов и даты заверения;</w:t>
      </w:r>
    </w:p>
    <w:p w:rsidR="00425D19" w:rsidRPr="006B5940" w:rsidRDefault="00640DA9" w:rsidP="00425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выдает расписку </w:t>
      </w:r>
      <w:r w:rsidR="004C0F0C" w:rsidRPr="006B5940">
        <w:rPr>
          <w:rStyle w:val="itemtext"/>
          <w:rFonts w:ascii="Times New Roman" w:hAnsi="Times New Roman"/>
          <w:sz w:val="28"/>
          <w:szCs w:val="28"/>
        </w:rPr>
        <w:t>в получении документов на предоставление услуги, сформированную в АИС МФЦ</w:t>
      </w:r>
      <w:r w:rsidR="00425D19" w:rsidRPr="006B594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F63BE" w:rsidRPr="006B5940" w:rsidRDefault="00AF63BE" w:rsidP="00F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передает в уполномоченный орган заявление и документы не позднее       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 w:rsidR="00961AAB" w:rsidRPr="006B5940">
        <w:rPr>
          <w:rFonts w:ascii="Times New Roman" w:eastAsia="Calibri" w:hAnsi="Times New Roman"/>
          <w:sz w:val="28"/>
          <w:szCs w:val="28"/>
          <w:lang w:eastAsia="ru-RU"/>
        </w:rPr>
        <w:t>переданы заявление и документы;</w:t>
      </w:r>
    </w:p>
    <w:p w:rsidR="00550220" w:rsidRPr="006B5940" w:rsidRDefault="00550220" w:rsidP="00F4477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6B5940">
        <w:rPr>
          <w:rFonts w:ascii="Times New Roman" w:eastAsiaTheme="minorHAnsi" w:hAnsi="Times New Roman"/>
          <w:sz w:val="28"/>
          <w:szCs w:val="28"/>
        </w:rPr>
        <w:t>запрашивает</w:t>
      </w:r>
      <w:r w:rsidR="00F44775"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="00F44775" w:rsidRPr="006B5940">
        <w:rPr>
          <w:rFonts w:ascii="Times New Roman" w:hAnsi="Times New Roman"/>
          <w:sz w:val="28"/>
          <w:szCs w:val="28"/>
        </w:rPr>
        <w:t>(в случае если межведомственное информационное взаимодействие предусмотрено в соглашении о взаимодействии между уполномоченным органом и МФЦ)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r w:rsidR="00961AAB" w:rsidRPr="006B5940">
        <w:rPr>
          <w:rFonts w:ascii="Times New Roman" w:eastAsiaTheme="minorHAnsi" w:hAnsi="Times New Roman"/>
          <w:sz w:val="28"/>
          <w:szCs w:val="28"/>
        </w:rPr>
        <w:t>в рамках межведомственного информационного взаимодействия в Пенсионном фонде Российской Федерации</w:t>
      </w:r>
      <w:r w:rsidR="00961AAB" w:rsidRPr="006B5940">
        <w:rPr>
          <w:rFonts w:ascii="Times New Roman" w:hAnsi="Times New Roman"/>
          <w:sz w:val="28"/>
          <w:szCs w:val="28"/>
        </w:rPr>
        <w:t xml:space="preserve"> </w:t>
      </w:r>
      <w:r w:rsidR="00961AAB" w:rsidRPr="006B5940">
        <w:rPr>
          <w:rFonts w:ascii="Times New Roman" w:eastAsiaTheme="minorHAnsi" w:hAnsi="Times New Roman"/>
          <w:sz w:val="28"/>
          <w:szCs w:val="28"/>
        </w:rPr>
        <w:t xml:space="preserve">сведения, подтверждающие факт установления инвалидности </w:t>
      </w:r>
      <w:r w:rsidR="00DC7B7C" w:rsidRPr="006B5940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Федерального закона  № 210-ФЗ, </w:t>
      </w:r>
      <w:r w:rsidRPr="006B5940">
        <w:rPr>
          <w:rFonts w:ascii="Times New Roman" w:eastAsiaTheme="minorHAnsi" w:hAnsi="Times New Roman"/>
          <w:sz w:val="28"/>
          <w:szCs w:val="28"/>
        </w:rPr>
        <w:t>не позднее 1 рабочего дня с даты поступления заявления и документов</w:t>
      </w:r>
      <w:r w:rsidR="00961AAB" w:rsidRPr="006B5940">
        <w:rPr>
          <w:rFonts w:ascii="Times New Roman" w:eastAsiaTheme="minorHAnsi" w:hAnsi="Times New Roman"/>
          <w:sz w:val="28"/>
          <w:szCs w:val="28"/>
        </w:rPr>
        <w:t xml:space="preserve"> (</w:t>
      </w:r>
      <w:r w:rsidRPr="006B5940">
        <w:rPr>
          <w:rFonts w:ascii="Times New Roman" w:eastAsiaTheme="minorHAnsi" w:hAnsi="Times New Roman"/>
          <w:sz w:val="28"/>
          <w:szCs w:val="28"/>
        </w:rPr>
        <w:t>в случ</w:t>
      </w:r>
      <w:r w:rsidR="00B5501F" w:rsidRPr="006B5940">
        <w:rPr>
          <w:rFonts w:ascii="Times New Roman" w:eastAsiaTheme="minorHAnsi" w:hAnsi="Times New Roman"/>
          <w:sz w:val="28"/>
          <w:szCs w:val="28"/>
        </w:rPr>
        <w:t>ае непредставления заявителем по собственной инициативе документов, указанных в</w:t>
      </w:r>
      <w:proofErr w:type="gramEnd"/>
      <w:r w:rsidR="00B5501F" w:rsidRPr="006B59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B5501F" w:rsidRPr="006B5940">
        <w:rPr>
          <w:rFonts w:ascii="Times New Roman" w:eastAsiaTheme="minorHAnsi" w:hAnsi="Times New Roman"/>
          <w:sz w:val="28"/>
          <w:szCs w:val="28"/>
        </w:rPr>
        <w:t>пункте</w:t>
      </w:r>
      <w:proofErr w:type="gramEnd"/>
      <w:r w:rsidR="00B5501F" w:rsidRPr="006B5940">
        <w:rPr>
          <w:rFonts w:ascii="Times New Roman" w:eastAsiaTheme="minorHAnsi" w:hAnsi="Times New Roman"/>
          <w:sz w:val="28"/>
          <w:szCs w:val="28"/>
        </w:rPr>
        <w:t xml:space="preserve"> 7(1) Порядка)</w:t>
      </w:r>
      <w:r w:rsidR="00961AAB" w:rsidRPr="006B5940">
        <w:rPr>
          <w:rFonts w:ascii="Times New Roman" w:eastAsiaTheme="minorHAnsi" w:hAnsi="Times New Roman"/>
          <w:sz w:val="28"/>
          <w:szCs w:val="28"/>
        </w:rPr>
        <w:t>;</w:t>
      </w:r>
      <w:r w:rsidR="0076200B" w:rsidRPr="006B594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50220" w:rsidRPr="006B5940" w:rsidRDefault="0039560A" w:rsidP="0024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ab/>
      </w:r>
      <w:r w:rsidR="00550220" w:rsidRPr="006B5940">
        <w:rPr>
          <w:rFonts w:ascii="Times New Roman" w:eastAsiaTheme="minorHAnsi" w:hAnsi="Times New Roman"/>
          <w:sz w:val="28"/>
          <w:szCs w:val="28"/>
        </w:rPr>
        <w:t xml:space="preserve">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порядке, предусмотренном </w:t>
      </w:r>
      <w:hyperlink r:id="rId25" w:history="1">
        <w:r w:rsidR="00550220" w:rsidRPr="006B5940">
          <w:rPr>
            <w:rFonts w:ascii="Times New Roman" w:eastAsiaTheme="minorHAnsi" w:hAnsi="Times New Roman"/>
            <w:sz w:val="28"/>
            <w:szCs w:val="28"/>
          </w:rPr>
          <w:t xml:space="preserve">абзацем </w:t>
        </w:r>
        <w:r w:rsidR="00D50834" w:rsidRPr="006B5940">
          <w:rPr>
            <w:rFonts w:ascii="Times New Roman" w:eastAsiaTheme="minorHAnsi" w:hAnsi="Times New Roman"/>
            <w:sz w:val="28"/>
            <w:szCs w:val="28"/>
          </w:rPr>
          <w:t>седьмым</w:t>
        </w:r>
        <w:r w:rsidR="0024147F" w:rsidRPr="006B5940">
          <w:rPr>
            <w:rFonts w:ascii="Times New Roman" w:eastAsiaTheme="minorHAnsi" w:hAnsi="Times New Roman"/>
            <w:sz w:val="28"/>
            <w:szCs w:val="28"/>
          </w:rPr>
          <w:t xml:space="preserve"> настоящего</w:t>
        </w:r>
      </w:hyperlink>
      <w:r w:rsidR="0024147F" w:rsidRPr="006B5940">
        <w:rPr>
          <w:rFonts w:ascii="Times New Roman" w:eastAsiaTheme="minorHAnsi" w:hAnsi="Times New Roman"/>
          <w:sz w:val="28"/>
          <w:szCs w:val="28"/>
        </w:rPr>
        <w:t xml:space="preserve"> пункта</w:t>
      </w:r>
      <w:r w:rsidR="00961AAB" w:rsidRPr="006B5940">
        <w:rPr>
          <w:rFonts w:ascii="Times New Roman" w:eastAsiaTheme="minorHAnsi" w:hAnsi="Times New Roman"/>
          <w:sz w:val="28"/>
          <w:szCs w:val="28"/>
        </w:rPr>
        <w:t>;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6.5. При обращении заявителя за предоставлением го</w:t>
      </w:r>
      <w:r w:rsidR="002A68F2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сударственной услуги через МФЦ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 при принятии решения об отказе выдача указанного решения </w:t>
      </w:r>
      <w:r w:rsidR="00D973C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и возврат заявителю документов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осуществляется при личном обращении</w:t>
      </w:r>
      <w:r w:rsidR="00D973C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 МФЦ. 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6.5.1. При поступлении решения об отказе в МФЦ от уполномоченного органа с</w:t>
      </w:r>
      <w:r w:rsidRPr="006B5940">
        <w:rPr>
          <w:rFonts w:ascii="Times New Roman" w:hAnsi="Times New Roman"/>
          <w:sz w:val="28"/>
          <w:szCs w:val="28"/>
        </w:rPr>
        <w:t xml:space="preserve">отрудник МФЦ выдает </w:t>
      </w:r>
      <w:r w:rsidR="009F14F0" w:rsidRPr="006B5940">
        <w:rPr>
          <w:rFonts w:ascii="Times New Roman" w:eastAsia="Calibri" w:hAnsi="Times New Roman"/>
          <w:sz w:val="28"/>
          <w:szCs w:val="28"/>
          <w:lang w:eastAsia="ru-RU"/>
        </w:rPr>
        <w:t>указанное решение</w:t>
      </w:r>
      <w:r w:rsidR="00D973C1" w:rsidRPr="006B5940">
        <w:rPr>
          <w:rFonts w:ascii="Times New Roman" w:eastAsia="Calibri" w:hAnsi="Times New Roman"/>
          <w:sz w:val="28"/>
          <w:szCs w:val="28"/>
          <w:lang w:eastAsia="ru-RU"/>
        </w:rPr>
        <w:t>, возвращает документы</w:t>
      </w:r>
      <w:r w:rsidR="009F14F0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hAnsi="Times New Roman"/>
          <w:sz w:val="28"/>
          <w:szCs w:val="28"/>
        </w:rPr>
        <w:t xml:space="preserve">заявителю и </w:t>
      </w:r>
      <w:r w:rsidRPr="006B5940">
        <w:rPr>
          <w:rFonts w:ascii="Times New Roman" w:hAnsi="Times New Roman"/>
          <w:sz w:val="28"/>
          <w:szCs w:val="28"/>
          <w:lang w:eastAsia="ru-RU"/>
        </w:rPr>
        <w:t>регистрирует факт</w:t>
      </w:r>
      <w:r w:rsidR="00D973C1" w:rsidRPr="006B5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hAnsi="Times New Roman"/>
          <w:sz w:val="28"/>
          <w:szCs w:val="28"/>
          <w:lang w:eastAsia="ru-RU"/>
        </w:rPr>
        <w:t>выдачи</w:t>
      </w:r>
      <w:r w:rsidR="00D973C1" w:rsidRPr="006B5940">
        <w:rPr>
          <w:rFonts w:ascii="Times New Roman" w:hAnsi="Times New Roman"/>
          <w:sz w:val="28"/>
          <w:szCs w:val="28"/>
          <w:lang w:eastAsia="ru-RU"/>
        </w:rPr>
        <w:t xml:space="preserve"> решения о</w:t>
      </w:r>
      <w:r w:rsidR="006B0F75" w:rsidRPr="006B5940">
        <w:rPr>
          <w:rFonts w:ascii="Times New Roman" w:hAnsi="Times New Roman"/>
          <w:sz w:val="28"/>
          <w:szCs w:val="28"/>
          <w:lang w:eastAsia="ru-RU"/>
        </w:rPr>
        <w:t>б отказе и возврата</w:t>
      </w:r>
      <w:r w:rsidR="00D973C1" w:rsidRPr="006B5940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Pr="006B5940">
        <w:rPr>
          <w:rFonts w:ascii="Times New Roman" w:hAnsi="Times New Roman"/>
          <w:sz w:val="28"/>
          <w:szCs w:val="28"/>
          <w:lang w:eastAsia="ru-RU"/>
        </w:rPr>
        <w:t>.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  <w:lang w:eastAsia="ru-RU"/>
        </w:rPr>
        <w:t xml:space="preserve">6.5.2. Ответственность за выдачу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решения </w:t>
      </w:r>
      <w:r w:rsidRPr="006B5940">
        <w:rPr>
          <w:rFonts w:ascii="Times New Roman" w:hAnsi="Times New Roman"/>
          <w:sz w:val="28"/>
          <w:szCs w:val="28"/>
          <w:lang w:eastAsia="ru-RU"/>
        </w:rPr>
        <w:t>об отказе</w:t>
      </w:r>
      <w:r w:rsidR="00D973C1" w:rsidRPr="006B594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B0F75" w:rsidRPr="006B5940">
        <w:rPr>
          <w:rFonts w:ascii="Times New Roman" w:hAnsi="Times New Roman"/>
          <w:sz w:val="28"/>
          <w:szCs w:val="28"/>
          <w:lang w:eastAsia="ru-RU"/>
        </w:rPr>
        <w:t xml:space="preserve">возврат </w:t>
      </w:r>
      <w:r w:rsidR="00D973C1" w:rsidRPr="006B5940"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  <w:r w:rsidRPr="006B5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несет сотрудник МФЦ, уполномоченный руководителем МФЦ.</w:t>
      </w:r>
    </w:p>
    <w:p w:rsidR="00AF63BE" w:rsidRPr="006B5940" w:rsidRDefault="00AF63BE" w:rsidP="00AF6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6.5.3. </w:t>
      </w:r>
      <w:r w:rsidRPr="006B5940">
        <w:rPr>
          <w:rFonts w:ascii="Times New Roman" w:hAnsi="Times New Roman" w:cs="Times New Roman"/>
          <w:sz w:val="28"/>
          <w:szCs w:val="28"/>
        </w:rPr>
        <w:t xml:space="preserve">Для получения решения </w:t>
      </w:r>
      <w:r w:rsidRPr="006B5940">
        <w:rPr>
          <w:rFonts w:ascii="Times New Roman" w:hAnsi="Times New Roman"/>
          <w:sz w:val="28"/>
          <w:szCs w:val="28"/>
        </w:rPr>
        <w:t>об отказе</w:t>
      </w:r>
      <w:r w:rsidR="006B0F75" w:rsidRPr="006B5940">
        <w:rPr>
          <w:rFonts w:ascii="Times New Roman" w:hAnsi="Times New Roman"/>
          <w:sz w:val="28"/>
          <w:szCs w:val="28"/>
        </w:rPr>
        <w:t>, документов</w:t>
      </w:r>
      <w:r w:rsidRPr="006B5940">
        <w:rPr>
          <w:rFonts w:ascii="Times New Roman" w:hAnsi="Times New Roman"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личность заявителя. 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6.6. </w:t>
      </w:r>
      <w:proofErr w:type="gramStart"/>
      <w:r w:rsidRPr="006B5940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государственной услуги,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AF63BE" w:rsidRPr="006B5940" w:rsidRDefault="00AF63BE" w:rsidP="00AF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6.7. Досудебное (внесудебное) обжалование решений и действий (бездействия) МФЦ, сотрудника МФЦ осуществляется в порядке, предусмотренном пунктом 5.8 настоящего административного регламента.</w:t>
      </w:r>
    </w:p>
    <w:p w:rsidR="00F33FE7" w:rsidRPr="006B5940" w:rsidRDefault="00F33FE7" w:rsidP="007101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9560A" w:rsidRPr="006B5940" w:rsidRDefault="0039560A" w:rsidP="007101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FE2" w:rsidRPr="006B5940" w:rsidRDefault="00B96FE2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7462" w:rsidRPr="006B5940" w:rsidRDefault="005E195C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64F3" w:rsidRPr="006B5940">
        <w:rPr>
          <w:rFonts w:ascii="Times New Roman" w:hAnsi="Times New Roman" w:cs="Times New Roman"/>
          <w:sz w:val="28"/>
          <w:szCs w:val="28"/>
        </w:rPr>
        <w:t>№</w:t>
      </w:r>
      <w:r w:rsidR="000E36A3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>1</w:t>
      </w:r>
    </w:p>
    <w:p w:rsidR="00873079" w:rsidRPr="006B5940" w:rsidRDefault="005E195C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ED77D2" w:rsidRPr="006B5940">
        <w:rPr>
          <w:rFonts w:ascii="Times New Roman" w:hAnsi="Times New Roman"/>
          <w:sz w:val="28"/>
          <w:szCs w:val="28"/>
        </w:rPr>
        <w:t xml:space="preserve"> </w:t>
      </w:r>
      <w:r w:rsidRPr="006B5940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="00ED77D2" w:rsidRPr="006B5940">
        <w:rPr>
          <w:rFonts w:ascii="Times New Roman" w:hAnsi="Times New Roman"/>
          <w:sz w:val="28"/>
          <w:szCs w:val="28"/>
        </w:rPr>
        <w:t xml:space="preserve"> </w:t>
      </w:r>
      <w:r w:rsidR="00F33FE7" w:rsidRPr="006B5940">
        <w:rPr>
          <w:rFonts w:ascii="Times New Roman" w:eastAsiaTheme="minorHAnsi" w:hAnsi="Times New Roman"/>
          <w:bCs/>
          <w:sz w:val="28"/>
          <w:szCs w:val="28"/>
        </w:rPr>
        <w:t>«</w:t>
      </w:r>
      <w:r w:rsidR="00F33FE7" w:rsidRPr="006B5940">
        <w:rPr>
          <w:rFonts w:ascii="Times New Roman" w:eastAsiaTheme="minorHAnsi" w:hAnsi="Times New Roman"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="00F33FE7" w:rsidRPr="006B5940">
        <w:rPr>
          <w:rFonts w:ascii="Times New Roman" w:eastAsiaTheme="minorHAnsi" w:hAnsi="Times New Roman"/>
          <w:sz w:val="28"/>
          <w:szCs w:val="28"/>
        </w:rPr>
        <w:t>поствакцинальных</w:t>
      </w:r>
      <w:proofErr w:type="spellEnd"/>
      <w:r w:rsidR="00F33FE7" w:rsidRPr="006B5940">
        <w:rPr>
          <w:rFonts w:ascii="Times New Roman" w:eastAsiaTheme="minorHAnsi" w:hAnsi="Times New Roman"/>
          <w:sz w:val="28"/>
          <w:szCs w:val="28"/>
        </w:rPr>
        <w:t xml:space="preserve"> осложнений</w:t>
      </w:r>
      <w:r w:rsidR="003832F2" w:rsidRPr="006B5940">
        <w:rPr>
          <w:rFonts w:ascii="Times New Roman" w:hAnsi="Times New Roman"/>
          <w:bCs/>
          <w:sz w:val="28"/>
          <w:szCs w:val="28"/>
        </w:rPr>
        <w:t>»</w:t>
      </w:r>
      <w:bookmarkStart w:id="4" w:name="P396"/>
      <w:bookmarkEnd w:id="4"/>
    </w:p>
    <w:p w:rsidR="005E195C" w:rsidRPr="006B5940" w:rsidRDefault="005E195C" w:rsidP="00B469F9">
      <w:pPr>
        <w:pStyle w:val="ConsPlusNormal"/>
        <w:ind w:left="59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873079" w:rsidP="00873079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>В __</w:t>
      </w:r>
      <w:r w:rsidR="005E195C" w:rsidRPr="006B5940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E86A68" w:rsidRPr="006B5940">
        <w:rPr>
          <w:rFonts w:ascii="Times New Roman" w:hAnsi="Times New Roman" w:cs="Times New Roman"/>
          <w:sz w:val="22"/>
          <w:szCs w:val="22"/>
        </w:rPr>
        <w:t>___</w:t>
      </w:r>
    </w:p>
    <w:p w:rsidR="005E195C" w:rsidRPr="006B5940" w:rsidRDefault="005E195C" w:rsidP="00873079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86A68" w:rsidRPr="006B5940">
        <w:rPr>
          <w:rFonts w:ascii="Times New Roman" w:hAnsi="Times New Roman" w:cs="Times New Roman"/>
          <w:sz w:val="22"/>
          <w:szCs w:val="22"/>
        </w:rPr>
        <w:t>_</w:t>
      </w:r>
      <w:r w:rsidRPr="006B5940">
        <w:rPr>
          <w:rFonts w:ascii="Times New Roman" w:hAnsi="Times New Roman" w:cs="Times New Roman"/>
          <w:sz w:val="22"/>
          <w:szCs w:val="22"/>
        </w:rPr>
        <w:t>__</w:t>
      </w:r>
    </w:p>
    <w:p w:rsidR="005E195C" w:rsidRPr="006B5940" w:rsidRDefault="005E195C" w:rsidP="00873079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86A68" w:rsidRPr="006B5940">
        <w:rPr>
          <w:rFonts w:ascii="Times New Roman" w:hAnsi="Times New Roman" w:cs="Times New Roman"/>
          <w:sz w:val="22"/>
          <w:szCs w:val="22"/>
        </w:rPr>
        <w:t>_</w:t>
      </w:r>
      <w:r w:rsidRPr="006B5940">
        <w:rPr>
          <w:rFonts w:ascii="Times New Roman" w:hAnsi="Times New Roman" w:cs="Times New Roman"/>
          <w:sz w:val="22"/>
          <w:szCs w:val="22"/>
        </w:rPr>
        <w:t>____</w:t>
      </w:r>
    </w:p>
    <w:p w:rsidR="005E195C" w:rsidRPr="006B5940" w:rsidRDefault="00FA4CBD" w:rsidP="00873079">
      <w:pPr>
        <w:pStyle w:val="ConsPlusNonformat"/>
        <w:ind w:left="3969"/>
        <w:jc w:val="center"/>
        <w:rPr>
          <w:rFonts w:ascii="Times New Roman" w:hAnsi="Times New Roman" w:cs="Times New Roman"/>
          <w:strike/>
          <w:sz w:val="22"/>
          <w:szCs w:val="22"/>
        </w:rPr>
      </w:pPr>
      <w:r w:rsidRPr="006B5940">
        <w:rPr>
          <w:rFonts w:ascii="Times New Roman" w:eastAsia="Calibri" w:hAnsi="Times New Roman"/>
          <w:sz w:val="22"/>
          <w:szCs w:val="22"/>
        </w:rPr>
        <w:t xml:space="preserve">(наименование уполномоченного органа)                              </w:t>
      </w:r>
    </w:p>
    <w:p w:rsidR="00FA4CBD" w:rsidRPr="006B5940" w:rsidRDefault="00FA4CBD" w:rsidP="0087307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6B5940">
        <w:rPr>
          <w:rFonts w:ascii="Times New Roman" w:eastAsia="Calibri" w:hAnsi="Times New Roman"/>
          <w:lang w:eastAsia="ru-RU"/>
        </w:rPr>
        <w:t>____________________________________</w:t>
      </w:r>
      <w:r w:rsidR="00E86A68" w:rsidRPr="006B5940">
        <w:rPr>
          <w:rFonts w:ascii="Times New Roman" w:eastAsia="Calibri" w:hAnsi="Times New Roman"/>
          <w:lang w:eastAsia="ru-RU"/>
        </w:rPr>
        <w:t>______</w:t>
      </w:r>
      <w:r w:rsidRPr="006B5940">
        <w:rPr>
          <w:rFonts w:ascii="Times New Roman" w:eastAsia="Calibri" w:hAnsi="Times New Roman"/>
          <w:lang w:eastAsia="ru-RU"/>
        </w:rPr>
        <w:t>______,</w:t>
      </w:r>
    </w:p>
    <w:p w:rsidR="00FA4CBD" w:rsidRPr="006B5940" w:rsidRDefault="00FA4CBD" w:rsidP="0087307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6B5940">
        <w:rPr>
          <w:rFonts w:ascii="Times New Roman" w:eastAsia="Calibri" w:hAnsi="Times New Roman"/>
          <w:lang w:eastAsia="ru-RU"/>
        </w:rPr>
        <w:t xml:space="preserve">   (Ф.И.О. заявителя) </w:t>
      </w:r>
    </w:p>
    <w:p w:rsidR="00FA4CBD" w:rsidRPr="006B5940" w:rsidRDefault="00FA4CBD" w:rsidP="0087307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6B5940">
        <w:rPr>
          <w:rFonts w:ascii="Times New Roman" w:eastAsia="Calibri" w:hAnsi="Times New Roman"/>
          <w:lang w:eastAsia="ru-RU"/>
        </w:rPr>
        <w:t>проживающег</w:t>
      </w:r>
      <w:proofErr w:type="gramStart"/>
      <w:r w:rsidRPr="006B5940">
        <w:rPr>
          <w:rFonts w:ascii="Times New Roman" w:eastAsia="Calibri" w:hAnsi="Times New Roman"/>
          <w:lang w:eastAsia="ru-RU"/>
        </w:rPr>
        <w:t>о(</w:t>
      </w:r>
      <w:proofErr w:type="gramEnd"/>
      <w:r w:rsidRPr="006B5940">
        <w:rPr>
          <w:rFonts w:ascii="Times New Roman" w:eastAsia="Calibri" w:hAnsi="Times New Roman"/>
          <w:lang w:eastAsia="ru-RU"/>
        </w:rPr>
        <w:t>ей) по адресу: __________</w:t>
      </w:r>
      <w:r w:rsidR="00E86A68" w:rsidRPr="006B5940">
        <w:rPr>
          <w:rFonts w:ascii="Times New Roman" w:eastAsia="Calibri" w:hAnsi="Times New Roman"/>
          <w:lang w:eastAsia="ru-RU"/>
        </w:rPr>
        <w:t>_____</w:t>
      </w:r>
      <w:r w:rsidRPr="006B5940">
        <w:rPr>
          <w:rFonts w:ascii="Times New Roman" w:eastAsia="Calibri" w:hAnsi="Times New Roman"/>
          <w:lang w:eastAsia="ru-RU"/>
        </w:rPr>
        <w:t>_______            __________________________</w:t>
      </w:r>
      <w:r w:rsidR="00E86A68" w:rsidRPr="006B5940">
        <w:rPr>
          <w:rFonts w:ascii="Times New Roman" w:eastAsia="Calibri" w:hAnsi="Times New Roman"/>
          <w:lang w:eastAsia="ru-RU"/>
        </w:rPr>
        <w:t>____</w:t>
      </w:r>
      <w:r w:rsidRPr="006B5940">
        <w:rPr>
          <w:rFonts w:ascii="Times New Roman" w:eastAsia="Calibri" w:hAnsi="Times New Roman"/>
          <w:lang w:eastAsia="ru-RU"/>
        </w:rPr>
        <w:t>__________________</w:t>
      </w:r>
    </w:p>
    <w:p w:rsidR="00FA4CBD" w:rsidRPr="006B5940" w:rsidRDefault="00FA4CBD" w:rsidP="0087307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6B5940">
        <w:rPr>
          <w:rFonts w:ascii="Times New Roman" w:eastAsia="Calibri" w:hAnsi="Times New Roman"/>
          <w:lang w:eastAsia="ru-RU"/>
        </w:rPr>
        <w:t xml:space="preserve">СНИЛС </w:t>
      </w:r>
      <w:r w:rsidR="004F6403" w:rsidRPr="006B5940">
        <w:rPr>
          <w:rFonts w:ascii="Times New Roman" w:eastAsia="Calibri" w:hAnsi="Times New Roman"/>
          <w:lang w:eastAsia="ru-RU"/>
        </w:rPr>
        <w:t>(при наличии)</w:t>
      </w:r>
      <w:r w:rsidRPr="006B5940">
        <w:rPr>
          <w:rFonts w:ascii="Times New Roman" w:eastAsia="Calibri" w:hAnsi="Times New Roman"/>
          <w:lang w:eastAsia="ru-RU"/>
        </w:rPr>
        <w:t>______</w:t>
      </w:r>
      <w:r w:rsidR="00E86A68" w:rsidRPr="006B5940">
        <w:rPr>
          <w:rFonts w:ascii="Times New Roman" w:eastAsia="Calibri" w:hAnsi="Times New Roman"/>
          <w:lang w:eastAsia="ru-RU"/>
        </w:rPr>
        <w:t>____</w:t>
      </w:r>
      <w:r w:rsidRPr="006B5940">
        <w:rPr>
          <w:rFonts w:ascii="Times New Roman" w:eastAsia="Calibri" w:hAnsi="Times New Roman"/>
          <w:lang w:eastAsia="ru-RU"/>
        </w:rPr>
        <w:t>__________________</w:t>
      </w:r>
    </w:p>
    <w:p w:rsidR="005E195C" w:rsidRPr="006B5940" w:rsidRDefault="00376368" w:rsidP="00873079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eastAsia="Calibri" w:hAnsi="Times New Roman"/>
          <w:sz w:val="22"/>
          <w:szCs w:val="22"/>
        </w:rPr>
        <w:t>документ, удостоверяющий личность</w:t>
      </w:r>
      <w:r w:rsidRPr="006B5940">
        <w:rPr>
          <w:rFonts w:ascii="Times New Roman" w:hAnsi="Times New Roman" w:cs="Times New Roman"/>
          <w:sz w:val="22"/>
          <w:szCs w:val="22"/>
        </w:rPr>
        <w:t xml:space="preserve"> </w:t>
      </w:r>
      <w:r w:rsidR="005E195C" w:rsidRPr="006B5940">
        <w:rPr>
          <w:rFonts w:ascii="Times New Roman" w:hAnsi="Times New Roman" w:cs="Times New Roman"/>
          <w:sz w:val="22"/>
          <w:szCs w:val="22"/>
        </w:rPr>
        <w:t>______________</w:t>
      </w:r>
      <w:r w:rsidRPr="006B5940">
        <w:rPr>
          <w:rFonts w:ascii="Times New Roman" w:hAnsi="Times New Roman" w:cs="Times New Roman"/>
          <w:sz w:val="22"/>
          <w:szCs w:val="22"/>
        </w:rPr>
        <w:t>__</w:t>
      </w:r>
      <w:r w:rsidR="005E195C" w:rsidRPr="006B59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940">
        <w:rPr>
          <w:rFonts w:ascii="Times New Roman" w:hAnsi="Times New Roman" w:cs="Times New Roman"/>
          <w:sz w:val="22"/>
          <w:szCs w:val="22"/>
        </w:rPr>
        <w:t>серия______________________</w:t>
      </w:r>
      <w:r w:rsidR="00F764F3" w:rsidRPr="006B5940">
        <w:rPr>
          <w:rFonts w:ascii="Times New Roman" w:hAnsi="Times New Roman" w:cs="Times New Roman"/>
          <w:sz w:val="22"/>
          <w:szCs w:val="22"/>
        </w:rPr>
        <w:t>№</w:t>
      </w:r>
      <w:proofErr w:type="spellEnd"/>
      <w:r w:rsidR="005E195C" w:rsidRPr="006B5940">
        <w:rPr>
          <w:rFonts w:ascii="Times New Roman" w:hAnsi="Times New Roman" w:cs="Times New Roman"/>
          <w:sz w:val="22"/>
          <w:szCs w:val="22"/>
        </w:rPr>
        <w:t>_____________</w:t>
      </w:r>
      <w:r w:rsidR="00FA4CBD" w:rsidRPr="006B5940">
        <w:rPr>
          <w:rFonts w:ascii="Times New Roman" w:hAnsi="Times New Roman" w:cs="Times New Roman"/>
          <w:sz w:val="22"/>
          <w:szCs w:val="22"/>
        </w:rPr>
        <w:t>____</w:t>
      </w:r>
      <w:r w:rsidR="005E195C" w:rsidRPr="006B5940">
        <w:rPr>
          <w:rFonts w:ascii="Times New Roman" w:hAnsi="Times New Roman" w:cs="Times New Roman"/>
          <w:sz w:val="22"/>
          <w:szCs w:val="22"/>
        </w:rPr>
        <w:t>___</w:t>
      </w:r>
    </w:p>
    <w:p w:rsidR="005E195C" w:rsidRPr="006B5940" w:rsidRDefault="005E195C" w:rsidP="00873079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>выдан ___________________________________</w:t>
      </w:r>
      <w:r w:rsidR="00FA4CBD" w:rsidRPr="006B5940">
        <w:rPr>
          <w:rFonts w:ascii="Times New Roman" w:hAnsi="Times New Roman" w:cs="Times New Roman"/>
          <w:sz w:val="22"/>
          <w:szCs w:val="22"/>
        </w:rPr>
        <w:t>_</w:t>
      </w:r>
      <w:r w:rsidRPr="006B5940">
        <w:rPr>
          <w:rFonts w:ascii="Times New Roman" w:hAnsi="Times New Roman" w:cs="Times New Roman"/>
          <w:sz w:val="22"/>
          <w:szCs w:val="22"/>
        </w:rPr>
        <w:t>_______</w:t>
      </w:r>
    </w:p>
    <w:p w:rsidR="005E195C" w:rsidRPr="006B5940" w:rsidRDefault="005E195C" w:rsidP="00873079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>дата выдачи ________________________________</w:t>
      </w:r>
      <w:r w:rsidR="00FA4CBD" w:rsidRPr="006B5940">
        <w:rPr>
          <w:rFonts w:ascii="Times New Roman" w:hAnsi="Times New Roman" w:cs="Times New Roman"/>
          <w:sz w:val="22"/>
          <w:szCs w:val="22"/>
        </w:rPr>
        <w:t>__</w:t>
      </w:r>
      <w:r w:rsidRPr="006B5940">
        <w:rPr>
          <w:rFonts w:ascii="Times New Roman" w:hAnsi="Times New Roman" w:cs="Times New Roman"/>
          <w:sz w:val="22"/>
          <w:szCs w:val="22"/>
        </w:rPr>
        <w:t>____</w:t>
      </w:r>
    </w:p>
    <w:p w:rsidR="005E195C" w:rsidRPr="006B5940" w:rsidRDefault="005E195C" w:rsidP="00873079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контактный телефон </w:t>
      </w:r>
      <w:r w:rsidR="00332B0F" w:rsidRPr="006B5940">
        <w:rPr>
          <w:rFonts w:ascii="Times New Roman" w:hAnsi="Times New Roman" w:cs="Times New Roman"/>
          <w:sz w:val="22"/>
          <w:szCs w:val="22"/>
        </w:rPr>
        <w:t>_</w:t>
      </w:r>
      <w:r w:rsidRPr="006B5940">
        <w:rPr>
          <w:rFonts w:ascii="Times New Roman" w:hAnsi="Times New Roman" w:cs="Times New Roman"/>
          <w:sz w:val="22"/>
          <w:szCs w:val="22"/>
        </w:rPr>
        <w:t>______________________</w:t>
      </w:r>
      <w:r w:rsidR="00FA4CBD" w:rsidRPr="006B5940">
        <w:rPr>
          <w:rFonts w:ascii="Times New Roman" w:hAnsi="Times New Roman" w:cs="Times New Roman"/>
          <w:sz w:val="22"/>
          <w:szCs w:val="22"/>
        </w:rPr>
        <w:t>__</w:t>
      </w:r>
      <w:r w:rsidRPr="006B5940">
        <w:rPr>
          <w:rFonts w:ascii="Times New Roman" w:hAnsi="Times New Roman" w:cs="Times New Roman"/>
          <w:sz w:val="22"/>
          <w:szCs w:val="22"/>
        </w:rPr>
        <w:t>_____</w:t>
      </w:r>
    </w:p>
    <w:p w:rsidR="00332B0F" w:rsidRPr="006B5940" w:rsidRDefault="00747A28" w:rsidP="00747A28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________________________________________________ (Ф.И.О. </w:t>
      </w:r>
      <w:r w:rsidRPr="006B5940">
        <w:rPr>
          <w:rFonts w:ascii="Times New Roman" w:hAnsi="Times New Roman"/>
          <w:sz w:val="22"/>
          <w:szCs w:val="22"/>
        </w:rPr>
        <w:t>лица, уполномоченного заявителем на основании доверенности, оформленной в соответствии с законодательством Российской Федерации)</w:t>
      </w:r>
    </w:p>
    <w:p w:rsidR="00FA4CBD" w:rsidRPr="006B5940" w:rsidRDefault="00FA4CBD" w:rsidP="00B469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2E17" w:rsidRPr="006B5940" w:rsidRDefault="003E2E17" w:rsidP="002A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95C" w:rsidRPr="006B5940" w:rsidRDefault="005E195C" w:rsidP="00710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Заявление</w:t>
      </w:r>
    </w:p>
    <w:p w:rsidR="00B21A7F" w:rsidRPr="006B5940" w:rsidRDefault="005E195C" w:rsidP="00710150">
      <w:pPr>
        <w:pStyle w:val="ConsPlusNonformat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FC424A" w:rsidRPr="006B5940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6B5940">
        <w:rPr>
          <w:rFonts w:ascii="Times New Roman" w:hAnsi="Times New Roman" w:cs="Times New Roman"/>
          <w:sz w:val="28"/>
          <w:szCs w:val="28"/>
        </w:rPr>
        <w:t>пособия</w:t>
      </w:r>
      <w:r w:rsidR="00FA4CBD" w:rsidRPr="006B5940">
        <w:rPr>
          <w:rFonts w:ascii="Times New Roman" w:hAnsi="Times New Roman" w:cs="Times New Roman"/>
          <w:sz w:val="28"/>
          <w:szCs w:val="28"/>
        </w:rPr>
        <w:t>,</w:t>
      </w:r>
    </w:p>
    <w:p w:rsidR="00FC424A" w:rsidRPr="006B5940" w:rsidRDefault="00FC424A" w:rsidP="00710150">
      <w:pPr>
        <w:pStyle w:val="ConsPlusNonformat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о назначении и выплате компенсации</w:t>
      </w:r>
    </w:p>
    <w:p w:rsidR="005E195C" w:rsidRPr="006B5940" w:rsidRDefault="00380F07" w:rsidP="0071015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5940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780BFA" w:rsidRPr="006B5940" w:rsidRDefault="00780BFA" w:rsidP="002A0D51">
      <w:pPr>
        <w:pStyle w:val="ConsPlusNonformat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5E195C" w:rsidP="00EC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40">
        <w:rPr>
          <w:rFonts w:ascii="Times New Roman" w:hAnsi="Times New Roman"/>
          <w:sz w:val="28"/>
          <w:szCs w:val="28"/>
        </w:rPr>
        <w:t xml:space="preserve">В соответствии с </w:t>
      </w:r>
      <w:r w:rsidR="004F6403" w:rsidRPr="006B5940">
        <w:rPr>
          <w:rFonts w:ascii="Times New Roman" w:eastAsiaTheme="minorHAnsi" w:hAnsi="Times New Roman"/>
          <w:sz w:val="28"/>
          <w:szCs w:val="28"/>
        </w:rPr>
        <w:t>Федеральным законом</w:t>
      </w:r>
      <w:r w:rsidRPr="006B5940">
        <w:rPr>
          <w:rFonts w:ascii="Times New Roman" w:hAnsi="Times New Roman"/>
          <w:sz w:val="28"/>
          <w:szCs w:val="28"/>
        </w:rPr>
        <w:t xml:space="preserve"> от 17.09.98 </w:t>
      </w:r>
      <w:r w:rsidR="00F764F3" w:rsidRPr="006B5940">
        <w:rPr>
          <w:rFonts w:ascii="Times New Roman" w:hAnsi="Times New Roman"/>
          <w:sz w:val="28"/>
          <w:szCs w:val="28"/>
        </w:rPr>
        <w:t>№</w:t>
      </w:r>
      <w:r w:rsidR="00275D15" w:rsidRPr="006B5940">
        <w:rPr>
          <w:rFonts w:ascii="Times New Roman" w:hAnsi="Times New Roman"/>
          <w:sz w:val="28"/>
          <w:szCs w:val="28"/>
        </w:rPr>
        <w:t xml:space="preserve"> </w:t>
      </w:r>
      <w:r w:rsidRPr="006B5940">
        <w:rPr>
          <w:rFonts w:ascii="Times New Roman" w:hAnsi="Times New Roman"/>
          <w:sz w:val="28"/>
          <w:szCs w:val="28"/>
        </w:rPr>
        <w:t xml:space="preserve">157-ФЗ </w:t>
      </w:r>
      <w:r w:rsidR="004C1F34" w:rsidRPr="006B5940">
        <w:rPr>
          <w:rFonts w:ascii="Times New Roman" w:hAnsi="Times New Roman"/>
          <w:sz w:val="28"/>
          <w:szCs w:val="28"/>
        </w:rPr>
        <w:t>«</w:t>
      </w:r>
      <w:r w:rsidRPr="006B5940">
        <w:rPr>
          <w:rFonts w:ascii="Times New Roman" w:hAnsi="Times New Roman"/>
          <w:sz w:val="28"/>
          <w:szCs w:val="28"/>
        </w:rPr>
        <w:t>Об</w:t>
      </w:r>
      <w:r w:rsidR="007843AF" w:rsidRPr="006B5940">
        <w:rPr>
          <w:rFonts w:ascii="Times New Roman" w:hAnsi="Times New Roman"/>
          <w:sz w:val="28"/>
          <w:szCs w:val="28"/>
        </w:rPr>
        <w:t xml:space="preserve"> </w:t>
      </w:r>
      <w:r w:rsidRPr="006B5940">
        <w:rPr>
          <w:rFonts w:ascii="Times New Roman" w:hAnsi="Times New Roman"/>
          <w:sz w:val="28"/>
          <w:szCs w:val="28"/>
        </w:rPr>
        <w:t>иммунопрофилактике инфекционных болезней</w:t>
      </w:r>
      <w:r w:rsidR="004C1F34" w:rsidRPr="006B5940">
        <w:rPr>
          <w:rFonts w:ascii="Times New Roman" w:hAnsi="Times New Roman"/>
          <w:sz w:val="28"/>
          <w:szCs w:val="28"/>
        </w:rPr>
        <w:t>»</w:t>
      </w:r>
      <w:r w:rsidRPr="006B5940">
        <w:rPr>
          <w:rFonts w:ascii="Times New Roman" w:hAnsi="Times New Roman"/>
          <w:sz w:val="28"/>
          <w:szCs w:val="28"/>
        </w:rPr>
        <w:t xml:space="preserve"> прошу назначить </w:t>
      </w:r>
      <w:r w:rsidRPr="006B5940">
        <w:rPr>
          <w:rFonts w:ascii="Times New Roman" w:hAnsi="Times New Roman"/>
          <w:sz w:val="24"/>
          <w:szCs w:val="24"/>
        </w:rPr>
        <w:t>(</w:t>
      </w:r>
      <w:proofErr w:type="gramStart"/>
      <w:r w:rsidRPr="006B5940">
        <w:rPr>
          <w:rFonts w:ascii="Times New Roman" w:hAnsi="Times New Roman"/>
          <w:sz w:val="24"/>
          <w:szCs w:val="24"/>
        </w:rPr>
        <w:t>нужное</w:t>
      </w:r>
      <w:proofErr w:type="gramEnd"/>
      <w:r w:rsidR="007843AF" w:rsidRPr="006B5940">
        <w:rPr>
          <w:rFonts w:ascii="Times New Roman" w:hAnsi="Times New Roman"/>
          <w:sz w:val="24"/>
          <w:szCs w:val="24"/>
        </w:rPr>
        <w:t xml:space="preserve"> </w:t>
      </w:r>
      <w:r w:rsidR="00B346EE" w:rsidRPr="006B5940">
        <w:rPr>
          <w:rFonts w:ascii="Times New Roman" w:hAnsi="Times New Roman"/>
          <w:sz w:val="24"/>
          <w:szCs w:val="24"/>
        </w:rPr>
        <w:t>отметить</w:t>
      </w:r>
      <w:r w:rsidR="00184D23" w:rsidRPr="006B5940">
        <w:rPr>
          <w:rFonts w:ascii="Times New Roman" w:hAnsi="Times New Roman"/>
          <w:sz w:val="24"/>
          <w:szCs w:val="24"/>
        </w:rPr>
        <w:t xml:space="preserve"> и заполнить</w:t>
      </w:r>
      <w:r w:rsidR="00B346EE" w:rsidRPr="006B5940">
        <w:rPr>
          <w:rFonts w:ascii="Times New Roman" w:hAnsi="Times New Roman"/>
          <w:sz w:val="24"/>
          <w:szCs w:val="24"/>
        </w:rPr>
        <w:t>)</w:t>
      </w:r>
      <w:r w:rsidR="000712F2" w:rsidRPr="006B5940">
        <w:rPr>
          <w:rFonts w:ascii="Times New Roman" w:hAnsi="Times New Roman"/>
          <w:sz w:val="24"/>
          <w:szCs w:val="24"/>
        </w:rPr>
        <w:t>:</w:t>
      </w:r>
    </w:p>
    <w:p w:rsidR="005E195C" w:rsidRPr="006B5940" w:rsidRDefault="005E195C" w:rsidP="00EC2771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государственное единовременное пособие при возникновении</w:t>
      </w:r>
      <w:r w:rsidR="007843AF" w:rsidRPr="006B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940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 xml:space="preserve"> осложнений;</w:t>
      </w:r>
    </w:p>
    <w:p w:rsidR="005E195C" w:rsidRPr="006B5940" w:rsidRDefault="005E195C" w:rsidP="00EC2771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="007843AF" w:rsidRPr="006B5940">
        <w:rPr>
          <w:rFonts w:ascii="Times New Roman" w:hAnsi="Times New Roman" w:cs="Times New Roman"/>
          <w:bCs/>
          <w:sz w:val="28"/>
          <w:szCs w:val="28"/>
        </w:rPr>
        <w:t xml:space="preserve">денежную </w:t>
      </w:r>
      <w:r w:rsidRPr="006B5940">
        <w:rPr>
          <w:rFonts w:ascii="Times New Roman" w:hAnsi="Times New Roman" w:cs="Times New Roman"/>
          <w:sz w:val="28"/>
          <w:szCs w:val="28"/>
        </w:rPr>
        <w:t xml:space="preserve">компенсацию при возникновении </w:t>
      </w:r>
      <w:proofErr w:type="spellStart"/>
      <w:r w:rsidRPr="006B5940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B346EE" w:rsidRPr="006B5940" w:rsidRDefault="00B346EE" w:rsidP="00252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мне ____________________________________________</w:t>
      </w:r>
      <w:r w:rsidR="00DB75F5" w:rsidRPr="006B5940">
        <w:rPr>
          <w:rFonts w:ascii="Times New Roman" w:hAnsi="Times New Roman" w:cs="Times New Roman"/>
          <w:sz w:val="28"/>
          <w:szCs w:val="28"/>
        </w:rPr>
        <w:t>___</w:t>
      </w:r>
      <w:r w:rsidRPr="006B5940">
        <w:rPr>
          <w:rFonts w:ascii="Times New Roman" w:hAnsi="Times New Roman" w:cs="Times New Roman"/>
          <w:sz w:val="28"/>
          <w:szCs w:val="28"/>
        </w:rPr>
        <w:t>________________</w:t>
      </w:r>
    </w:p>
    <w:p w:rsidR="00B346EE" w:rsidRPr="006B5940" w:rsidRDefault="00B346EE" w:rsidP="00252B9C">
      <w:pPr>
        <w:pStyle w:val="ConsPlusNonformat"/>
        <w:jc w:val="center"/>
        <w:rPr>
          <w:rFonts w:ascii="Times New Roman" w:hAnsi="Times New Roman" w:cs="Times New Roman"/>
        </w:rPr>
      </w:pPr>
      <w:r w:rsidRPr="006B5940">
        <w:rPr>
          <w:rFonts w:ascii="Times New Roman" w:hAnsi="Times New Roman" w:cs="Times New Roman"/>
          <w:sz w:val="22"/>
          <w:szCs w:val="22"/>
        </w:rPr>
        <w:t>(Ф.И.О. заявителя</w:t>
      </w:r>
      <w:r w:rsidRPr="006B5940">
        <w:rPr>
          <w:rFonts w:ascii="Times New Roman" w:hAnsi="Times New Roman" w:cs="Times New Roman"/>
        </w:rPr>
        <w:t>)</w:t>
      </w:r>
    </w:p>
    <w:p w:rsidR="00252B9C" w:rsidRPr="006B5940" w:rsidRDefault="003764B8" w:rsidP="00252B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или мне </w:t>
      </w:r>
    </w:p>
    <w:p w:rsidR="00252B9C" w:rsidRPr="006B5940" w:rsidRDefault="00252B9C" w:rsidP="00252B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64B8" w:rsidRPr="006B5940" w:rsidRDefault="003764B8" w:rsidP="00252B9C">
      <w:pPr>
        <w:pStyle w:val="ConsPlusNonformat"/>
        <w:rPr>
          <w:rFonts w:ascii="Times New Roman" w:hAnsi="Times New Roman" w:cs="Times New Roman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за_________________________________________________________</w:t>
      </w:r>
      <w:r w:rsidR="00252B9C" w:rsidRPr="006B5940">
        <w:rPr>
          <w:rFonts w:ascii="Times New Roman" w:hAnsi="Times New Roman" w:cs="Times New Roman"/>
          <w:sz w:val="28"/>
          <w:szCs w:val="28"/>
        </w:rPr>
        <w:t>________</w:t>
      </w:r>
    </w:p>
    <w:p w:rsidR="003764B8" w:rsidRPr="006B5940" w:rsidRDefault="003764B8" w:rsidP="00252B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6B5940">
        <w:rPr>
          <w:rFonts w:ascii="Times New Roman" w:hAnsi="Times New Roman" w:cs="Times New Roman"/>
          <w:sz w:val="22"/>
          <w:szCs w:val="22"/>
        </w:rPr>
        <w:t>(Ф.И.О. несовершеннолетнего ребенка, у которого установлено наличие</w:t>
      </w:r>
      <w:proofErr w:type="gramEnd"/>
    </w:p>
    <w:p w:rsidR="003764B8" w:rsidRPr="006B5940" w:rsidRDefault="003764B8" w:rsidP="00252B9C">
      <w:pPr>
        <w:pStyle w:val="ConsPlusNormal"/>
        <w:widowControl/>
        <w:tabs>
          <w:tab w:val="left" w:pos="0"/>
          <w:tab w:val="left" w:pos="709"/>
        </w:tabs>
        <w:jc w:val="center"/>
        <w:outlineLvl w:val="1"/>
        <w:rPr>
          <w:rFonts w:ascii="Times New Roman" w:hAnsi="Times New Roman" w:cs="Times New Roman"/>
          <w:szCs w:val="22"/>
        </w:rPr>
      </w:pPr>
      <w:r w:rsidRPr="006B5940">
        <w:rPr>
          <w:rFonts w:ascii="Times New Roman" w:hAnsi="Times New Roman" w:cs="Times New Roman"/>
          <w:szCs w:val="22"/>
        </w:rPr>
        <w:t>____________________________________________________________________________________поствакцинального осложнения, дата рождения, серия и номер документа, удостоверяющего личность, кем и когда выдан, СНИЛС</w:t>
      </w:r>
      <w:r w:rsidR="00F33FE7" w:rsidRPr="006B5940">
        <w:rPr>
          <w:rFonts w:ascii="Times New Roman" w:hAnsi="Times New Roman" w:cs="Times New Roman"/>
          <w:szCs w:val="22"/>
        </w:rPr>
        <w:t xml:space="preserve"> (при наличии</w:t>
      </w:r>
      <w:r w:rsidRPr="006B5940">
        <w:rPr>
          <w:rFonts w:ascii="Times New Roman" w:hAnsi="Times New Roman" w:cs="Times New Roman"/>
          <w:szCs w:val="22"/>
        </w:rPr>
        <w:t>)</w:t>
      </w:r>
    </w:p>
    <w:p w:rsidR="005E195C" w:rsidRPr="006B5940" w:rsidRDefault="00B346EE" w:rsidP="00252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lastRenderedPageBreak/>
        <w:t xml:space="preserve">или мне  </w:t>
      </w:r>
      <w:proofErr w:type="gramStart"/>
      <w:r w:rsidRPr="006B59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594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E195C" w:rsidRPr="006B5940">
        <w:rPr>
          <w:rFonts w:ascii="Times New Roman" w:hAnsi="Times New Roman" w:cs="Times New Roman"/>
          <w:sz w:val="28"/>
          <w:szCs w:val="28"/>
        </w:rPr>
        <w:t>___________________</w:t>
      </w:r>
      <w:r w:rsidR="00DB75F5" w:rsidRPr="006B5940">
        <w:rPr>
          <w:rFonts w:ascii="Times New Roman" w:hAnsi="Times New Roman" w:cs="Times New Roman"/>
          <w:sz w:val="28"/>
          <w:szCs w:val="28"/>
        </w:rPr>
        <w:t>___</w:t>
      </w:r>
      <w:r w:rsidR="005E195C" w:rsidRPr="006B5940">
        <w:rPr>
          <w:rFonts w:ascii="Times New Roman" w:hAnsi="Times New Roman" w:cs="Times New Roman"/>
          <w:sz w:val="28"/>
          <w:szCs w:val="28"/>
        </w:rPr>
        <w:t>____________________</w:t>
      </w:r>
    </w:p>
    <w:p w:rsidR="00704D0D" w:rsidRPr="006B5940" w:rsidRDefault="00B346EE" w:rsidP="00252B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704D0D" w:rsidRPr="006B5940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4E2389" w:rsidRPr="006B5940">
        <w:rPr>
          <w:rFonts w:ascii="Times New Roman" w:hAnsi="Times New Roman" w:cs="Times New Roman"/>
          <w:sz w:val="22"/>
          <w:szCs w:val="22"/>
        </w:rPr>
        <w:t xml:space="preserve">умершего </w:t>
      </w:r>
      <w:r w:rsidR="005E195C" w:rsidRPr="006B5940">
        <w:rPr>
          <w:rFonts w:ascii="Times New Roman" w:hAnsi="Times New Roman" w:cs="Times New Roman"/>
          <w:sz w:val="22"/>
          <w:szCs w:val="22"/>
        </w:rPr>
        <w:t xml:space="preserve">члена семьи гражданина, смерть которого наступила вследствие </w:t>
      </w:r>
      <w:proofErr w:type="spellStart"/>
      <w:r w:rsidR="005E195C" w:rsidRPr="006B5940">
        <w:rPr>
          <w:rFonts w:ascii="Times New Roman" w:hAnsi="Times New Roman" w:cs="Times New Roman"/>
          <w:sz w:val="22"/>
          <w:szCs w:val="22"/>
        </w:rPr>
        <w:t>поствакцинального</w:t>
      </w:r>
      <w:proofErr w:type="spellEnd"/>
      <w:r w:rsidR="005E195C" w:rsidRPr="006B5940">
        <w:rPr>
          <w:rFonts w:ascii="Times New Roman" w:hAnsi="Times New Roman" w:cs="Times New Roman"/>
          <w:sz w:val="22"/>
          <w:szCs w:val="22"/>
        </w:rPr>
        <w:t xml:space="preserve"> осложнения)</w:t>
      </w:r>
    </w:p>
    <w:p w:rsidR="00B3061B" w:rsidRPr="006B5940" w:rsidRDefault="00B3061B" w:rsidP="00252B9C">
      <w:pPr>
        <w:pStyle w:val="ConsPlusNonformat"/>
        <w:rPr>
          <w:rFonts w:ascii="Times New Roman" w:hAnsi="Times New Roman" w:cs="Times New Roman"/>
          <w:szCs w:val="28"/>
        </w:rPr>
      </w:pPr>
    </w:p>
    <w:p w:rsidR="005E195C" w:rsidRPr="006B5940" w:rsidRDefault="005E195C" w:rsidP="002A0D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0"/>
      <w:bookmarkEnd w:id="5"/>
      <w:r w:rsidRPr="006B5940">
        <w:rPr>
          <w:rFonts w:ascii="Times New Roman" w:hAnsi="Times New Roman" w:cs="Times New Roman"/>
          <w:sz w:val="28"/>
          <w:szCs w:val="28"/>
        </w:rPr>
        <w:t xml:space="preserve">Доставку </w:t>
      </w:r>
      <w:r w:rsidR="000712F2" w:rsidRPr="006B5940">
        <w:rPr>
          <w:rFonts w:ascii="Times New Roman" w:hAnsi="Times New Roman" w:cs="Times New Roman"/>
          <w:sz w:val="28"/>
          <w:szCs w:val="28"/>
        </w:rPr>
        <w:t xml:space="preserve">прошу осуществлять </w:t>
      </w:r>
      <w:r w:rsidRPr="006B5940">
        <w:rPr>
          <w:rFonts w:ascii="Times New Roman" w:hAnsi="Times New Roman" w:cs="Times New Roman"/>
          <w:sz w:val="24"/>
          <w:szCs w:val="24"/>
        </w:rPr>
        <w:t>(отметить способ доставки):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0"/>
        <w:gridCol w:w="8050"/>
      </w:tblGrid>
      <w:tr w:rsidR="005E195C" w:rsidRPr="006B5940" w:rsidTr="005E195C">
        <w:tc>
          <w:tcPr>
            <w:tcW w:w="1130" w:type="dxa"/>
          </w:tcPr>
          <w:p w:rsidR="005E195C" w:rsidRPr="006B5940" w:rsidRDefault="005E195C" w:rsidP="002A0D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:rsidR="005E195C" w:rsidRPr="006B5940" w:rsidRDefault="005E195C" w:rsidP="002A0D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через кредитную организацию</w:t>
            </w:r>
          </w:p>
        </w:tc>
      </w:tr>
      <w:tr w:rsidR="005E195C" w:rsidRPr="006B5940" w:rsidTr="005E195C">
        <w:tc>
          <w:tcPr>
            <w:tcW w:w="1130" w:type="dxa"/>
          </w:tcPr>
          <w:p w:rsidR="005E195C" w:rsidRPr="006B5940" w:rsidRDefault="005E195C" w:rsidP="002A0D5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:rsidR="005E195C" w:rsidRPr="006B5940" w:rsidRDefault="005E195C" w:rsidP="002A0D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через организацию почтовой связи</w:t>
            </w:r>
          </w:p>
        </w:tc>
      </w:tr>
    </w:tbl>
    <w:p w:rsidR="001D47AC" w:rsidRPr="006B5940" w:rsidRDefault="001D47AC" w:rsidP="002A0D51">
      <w:pPr>
        <w:pStyle w:val="ConsPlusNormal"/>
        <w:widowControl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2389" w:rsidRPr="006B5940" w:rsidRDefault="003764B8" w:rsidP="002A0D51">
      <w:pPr>
        <w:pStyle w:val="ConsPlusNormal"/>
        <w:widowControl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>Д</w:t>
      </w:r>
      <w:r w:rsidR="004E2389" w:rsidRPr="006B5940">
        <w:rPr>
          <w:rFonts w:ascii="Times New Roman" w:hAnsi="Times New Roman"/>
          <w:sz w:val="28"/>
          <w:szCs w:val="28"/>
        </w:rPr>
        <w:t xml:space="preserve">остоверность сведений, </w:t>
      </w:r>
      <w:r w:rsidR="00AD32EC" w:rsidRPr="006B5940">
        <w:rPr>
          <w:rFonts w:ascii="Times New Roman" w:hAnsi="Times New Roman"/>
          <w:sz w:val="28"/>
          <w:szCs w:val="28"/>
        </w:rPr>
        <w:t xml:space="preserve"> </w:t>
      </w:r>
      <w:r w:rsidR="007729C1" w:rsidRPr="006B5940">
        <w:rPr>
          <w:rFonts w:ascii="Times New Roman" w:hAnsi="Times New Roman"/>
          <w:sz w:val="28"/>
          <w:szCs w:val="28"/>
        </w:rPr>
        <w:t>содержащихся</w:t>
      </w:r>
      <w:r w:rsidRPr="006B5940">
        <w:rPr>
          <w:rFonts w:ascii="Times New Roman" w:hAnsi="Times New Roman"/>
          <w:sz w:val="28"/>
          <w:szCs w:val="28"/>
        </w:rPr>
        <w:t xml:space="preserve"> </w:t>
      </w:r>
      <w:r w:rsidR="004E2389" w:rsidRPr="006B5940">
        <w:rPr>
          <w:rFonts w:ascii="Times New Roman" w:hAnsi="Times New Roman"/>
          <w:sz w:val="28"/>
          <w:szCs w:val="28"/>
        </w:rPr>
        <w:t xml:space="preserve">в заявлении и </w:t>
      </w:r>
      <w:proofErr w:type="spellStart"/>
      <w:r w:rsidR="004E2389" w:rsidRPr="006B5940">
        <w:rPr>
          <w:rFonts w:ascii="Times New Roman" w:hAnsi="Times New Roman"/>
          <w:sz w:val="28"/>
          <w:szCs w:val="28"/>
        </w:rPr>
        <w:t>документах</w:t>
      </w:r>
      <w:r w:rsidRPr="006B5940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spellEnd"/>
      <w:r w:rsidR="004E2389" w:rsidRPr="006B5940">
        <w:rPr>
          <w:rFonts w:ascii="Times New Roman" w:hAnsi="Times New Roman" w:cs="Times New Roman"/>
          <w:sz w:val="28"/>
          <w:szCs w:val="28"/>
        </w:rPr>
        <w:t>.</w:t>
      </w:r>
    </w:p>
    <w:p w:rsidR="003764B8" w:rsidRPr="006B5940" w:rsidRDefault="003764B8" w:rsidP="002A0D51">
      <w:pPr>
        <w:pStyle w:val="ConsPlusNormal"/>
        <w:widowControl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Cs w:val="22"/>
        </w:rPr>
        <w:t xml:space="preserve">            (нужное указать:</w:t>
      </w:r>
      <w:r w:rsidRPr="006B5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940">
        <w:rPr>
          <w:rFonts w:ascii="Times New Roman" w:hAnsi="Times New Roman"/>
          <w:szCs w:val="22"/>
        </w:rPr>
        <w:t>подтверждаю</w:t>
      </w:r>
      <w:proofErr w:type="gramEnd"/>
      <w:r w:rsidRPr="006B5940">
        <w:rPr>
          <w:rFonts w:ascii="Times New Roman" w:hAnsi="Times New Roman"/>
          <w:szCs w:val="22"/>
        </w:rPr>
        <w:t>/не подтверждаю)</w:t>
      </w:r>
    </w:p>
    <w:p w:rsidR="00336361" w:rsidRPr="006B5940" w:rsidRDefault="00336361" w:rsidP="002A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Несу ответственность за достоверность </w:t>
      </w:r>
      <w:r w:rsidR="004E2389" w:rsidRPr="006B5940">
        <w:rPr>
          <w:rFonts w:ascii="Times New Roman" w:hAnsi="Times New Roman"/>
          <w:sz w:val="28"/>
          <w:szCs w:val="28"/>
        </w:rPr>
        <w:t xml:space="preserve">сведений, </w:t>
      </w:r>
      <w:r w:rsidRPr="006B5940">
        <w:rPr>
          <w:rFonts w:ascii="Times New Roman" w:hAnsi="Times New Roman"/>
          <w:sz w:val="28"/>
          <w:szCs w:val="28"/>
        </w:rPr>
        <w:t>содержащихся в</w:t>
      </w:r>
      <w:r w:rsidR="00FA6E1A" w:rsidRPr="006B5940">
        <w:rPr>
          <w:rFonts w:ascii="Times New Roman" w:hAnsi="Times New Roman"/>
          <w:sz w:val="28"/>
          <w:szCs w:val="28"/>
        </w:rPr>
        <w:t xml:space="preserve"> представленных мною</w:t>
      </w:r>
      <w:r w:rsidRPr="006B5940">
        <w:rPr>
          <w:rFonts w:ascii="Times New Roman" w:hAnsi="Times New Roman"/>
          <w:sz w:val="28"/>
          <w:szCs w:val="28"/>
        </w:rPr>
        <w:t xml:space="preserve"> </w:t>
      </w:r>
      <w:r w:rsidR="00B6253B" w:rsidRPr="006B5940">
        <w:rPr>
          <w:rFonts w:ascii="Times New Roman" w:hAnsi="Times New Roman"/>
          <w:sz w:val="28"/>
          <w:szCs w:val="28"/>
        </w:rPr>
        <w:t xml:space="preserve">в </w:t>
      </w:r>
      <w:r w:rsidRPr="006B5940">
        <w:rPr>
          <w:rFonts w:ascii="Times New Roman" w:hAnsi="Times New Roman"/>
          <w:sz w:val="28"/>
          <w:szCs w:val="28"/>
        </w:rPr>
        <w:t xml:space="preserve">заявлении </w:t>
      </w:r>
      <w:r w:rsidR="004E2389" w:rsidRPr="006B5940">
        <w:rPr>
          <w:rFonts w:ascii="Times New Roman" w:hAnsi="Times New Roman"/>
          <w:sz w:val="28"/>
          <w:szCs w:val="28"/>
        </w:rPr>
        <w:t xml:space="preserve">и документах, </w:t>
      </w:r>
      <w:r w:rsidRPr="006B5940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5E195C" w:rsidRPr="006B5940" w:rsidRDefault="00C33217" w:rsidP="002A0D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940">
        <w:rPr>
          <w:rFonts w:ascii="Times New Roman" w:hAnsi="Times New Roman" w:cs="Times New Roman"/>
          <w:sz w:val="28"/>
          <w:szCs w:val="28"/>
        </w:rPr>
        <w:t xml:space="preserve">Мною </w:t>
      </w:r>
      <w:r w:rsidR="005E195C" w:rsidRPr="006B5940">
        <w:rPr>
          <w:rFonts w:ascii="Times New Roman" w:hAnsi="Times New Roman" w:cs="Times New Roman"/>
          <w:sz w:val="28"/>
          <w:szCs w:val="28"/>
        </w:rPr>
        <w:t xml:space="preserve">представлены следующие документы </w:t>
      </w:r>
      <w:r w:rsidR="006E446B" w:rsidRPr="006B5940">
        <w:rPr>
          <w:rFonts w:ascii="Times New Roman" w:hAnsi="Times New Roman" w:cs="Times New Roman"/>
          <w:sz w:val="28"/>
          <w:szCs w:val="28"/>
        </w:rPr>
        <w:t xml:space="preserve">(копии документов </w:t>
      </w:r>
      <w:r w:rsidR="005E195C" w:rsidRPr="006B5940">
        <w:rPr>
          <w:rFonts w:ascii="Times New Roman" w:hAnsi="Times New Roman" w:cs="Times New Roman"/>
          <w:sz w:val="28"/>
          <w:szCs w:val="28"/>
        </w:rPr>
        <w:t>(при личном обращении - с предъявлением их</w:t>
      </w:r>
      <w:r w:rsidR="00B67012" w:rsidRPr="006B5940">
        <w:rPr>
          <w:rFonts w:ascii="Times New Roman" w:hAnsi="Times New Roman" w:cs="Times New Roman"/>
          <w:sz w:val="28"/>
          <w:szCs w:val="28"/>
        </w:rPr>
        <w:t xml:space="preserve"> подлинников</w:t>
      </w:r>
      <w:r w:rsidR="005E195C" w:rsidRPr="006B5940">
        <w:rPr>
          <w:rFonts w:ascii="Times New Roman" w:hAnsi="Times New Roman" w:cs="Times New Roman"/>
          <w:sz w:val="28"/>
          <w:szCs w:val="28"/>
        </w:rPr>
        <w:t xml:space="preserve">) </w:t>
      </w:r>
      <w:r w:rsidR="005E195C" w:rsidRPr="006B5940">
        <w:rPr>
          <w:rFonts w:ascii="Times New Roman" w:hAnsi="Times New Roman" w:cs="Times New Roman"/>
          <w:sz w:val="24"/>
          <w:szCs w:val="24"/>
        </w:rPr>
        <w:t>(нужное отметить):</w:t>
      </w:r>
      <w:proofErr w:type="gramEnd"/>
    </w:p>
    <w:p w:rsidR="002F0EC2" w:rsidRPr="006B5940" w:rsidRDefault="006E446B" w:rsidP="002A0D51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документ</w:t>
      </w:r>
      <w:r w:rsidR="00B47CB3" w:rsidRPr="006B5940">
        <w:rPr>
          <w:rFonts w:ascii="Times New Roman" w:hAnsi="Times New Roman" w:cs="Times New Roman"/>
          <w:sz w:val="28"/>
          <w:szCs w:val="28"/>
        </w:rPr>
        <w:t>, удостоверяющ</w:t>
      </w:r>
      <w:r w:rsidRPr="006B5940">
        <w:rPr>
          <w:rFonts w:ascii="Times New Roman" w:hAnsi="Times New Roman" w:cs="Times New Roman"/>
          <w:sz w:val="28"/>
          <w:szCs w:val="28"/>
        </w:rPr>
        <w:t>ий личность, место жительства</w:t>
      </w:r>
      <w:r w:rsidR="005E195C" w:rsidRPr="006B5940">
        <w:rPr>
          <w:rFonts w:ascii="Times New Roman" w:hAnsi="Times New Roman" w:cs="Times New Roman"/>
          <w:sz w:val="28"/>
          <w:szCs w:val="28"/>
        </w:rPr>
        <w:t>;</w:t>
      </w:r>
    </w:p>
    <w:p w:rsidR="005E195C" w:rsidRPr="006B5940" w:rsidRDefault="005E195C" w:rsidP="002A0D51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свидетельств</w:t>
      </w:r>
      <w:r w:rsidR="006E446B" w:rsidRPr="006B5940">
        <w:rPr>
          <w:rFonts w:ascii="Times New Roman" w:hAnsi="Times New Roman" w:cs="Times New Roman"/>
          <w:sz w:val="28"/>
          <w:szCs w:val="28"/>
        </w:rPr>
        <w:t>о</w:t>
      </w:r>
      <w:r w:rsidRPr="006B5940">
        <w:rPr>
          <w:rFonts w:ascii="Times New Roman" w:hAnsi="Times New Roman" w:cs="Times New Roman"/>
          <w:sz w:val="28"/>
          <w:szCs w:val="28"/>
        </w:rPr>
        <w:t xml:space="preserve"> о рождении ребенка, у которого установлено наличие</w:t>
      </w:r>
      <w:r w:rsidR="007843AF" w:rsidRPr="006B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940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 xml:space="preserve"> осложнения;</w:t>
      </w:r>
    </w:p>
    <w:p w:rsidR="005E195C" w:rsidRPr="006B5940" w:rsidRDefault="006E446B" w:rsidP="002A0D51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заключение</w:t>
      </w:r>
      <w:r w:rsidR="005E195C" w:rsidRPr="006B5940">
        <w:rPr>
          <w:rFonts w:ascii="Times New Roman" w:hAnsi="Times New Roman" w:cs="Times New Roman"/>
          <w:sz w:val="28"/>
          <w:szCs w:val="28"/>
        </w:rPr>
        <w:t xml:space="preserve"> об установлении факта </w:t>
      </w:r>
      <w:proofErr w:type="spellStart"/>
      <w:r w:rsidR="005E195C" w:rsidRPr="006B5940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="005E195C" w:rsidRPr="006B5940">
        <w:rPr>
          <w:rFonts w:ascii="Times New Roman" w:hAnsi="Times New Roman" w:cs="Times New Roman"/>
          <w:sz w:val="28"/>
          <w:szCs w:val="28"/>
        </w:rPr>
        <w:t xml:space="preserve"> осложнения;</w:t>
      </w:r>
    </w:p>
    <w:p w:rsidR="005E195C" w:rsidRPr="006B5940" w:rsidRDefault="006E446B" w:rsidP="002A0D51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справка</w:t>
      </w:r>
      <w:r w:rsidR="005E195C" w:rsidRPr="006B5940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 w:rsidR="00D308BF" w:rsidRPr="006B5940">
        <w:rPr>
          <w:rFonts w:ascii="Times New Roman" w:hAnsi="Times New Roman" w:cs="Times New Roman"/>
          <w:sz w:val="28"/>
          <w:szCs w:val="28"/>
        </w:rPr>
        <w:t xml:space="preserve"> (представлена по собственной инициативе)</w:t>
      </w:r>
      <w:r w:rsidR="005E195C" w:rsidRPr="006B5940">
        <w:rPr>
          <w:rFonts w:ascii="Times New Roman" w:hAnsi="Times New Roman" w:cs="Times New Roman"/>
          <w:sz w:val="28"/>
          <w:szCs w:val="28"/>
        </w:rPr>
        <w:t>;</w:t>
      </w:r>
    </w:p>
    <w:p w:rsidR="009660F3" w:rsidRPr="006B5940" w:rsidRDefault="009660F3" w:rsidP="009660F3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выписка из акта освидетельствования гражданина, признанного инвалидом </w:t>
      </w:r>
      <w:r w:rsidRPr="006B5940">
        <w:rPr>
          <w:rFonts w:ascii="Times New Roman" w:hAnsi="Times New Roman" w:cs="Times New Roman"/>
          <w:sz w:val="28"/>
          <w:szCs w:val="28"/>
        </w:rPr>
        <w:t>(представлена по собственной инициативе);</w:t>
      </w:r>
    </w:p>
    <w:p w:rsidR="000A01D8" w:rsidRPr="006B5940" w:rsidRDefault="006E446B" w:rsidP="002A0D51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свидетельство</w:t>
      </w:r>
      <w:r w:rsidR="005E195C" w:rsidRPr="006B5940">
        <w:rPr>
          <w:rFonts w:ascii="Times New Roman" w:hAnsi="Times New Roman" w:cs="Times New Roman"/>
          <w:sz w:val="28"/>
          <w:szCs w:val="28"/>
        </w:rPr>
        <w:t xml:space="preserve"> о смерти;</w:t>
      </w:r>
    </w:p>
    <w:p w:rsidR="000A01D8" w:rsidRPr="006B5940" w:rsidRDefault="000A01D8" w:rsidP="002A0D51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>согласие всех совершеннолетних членов семьи</w:t>
      </w:r>
      <w:r w:rsidR="00D1696D" w:rsidRPr="006B5940">
        <w:rPr>
          <w:rFonts w:ascii="Times New Roman" w:eastAsiaTheme="minorHAnsi" w:hAnsi="Times New Roman"/>
          <w:sz w:val="28"/>
          <w:szCs w:val="28"/>
        </w:rPr>
        <w:t xml:space="preserve"> умершего </w:t>
      </w:r>
      <w:r w:rsidR="00D1696D" w:rsidRPr="006B5940">
        <w:rPr>
          <w:rFonts w:ascii="Times New Roman" w:hAnsi="Times New Roman" w:cs="Times New Roman"/>
          <w:sz w:val="28"/>
          <w:szCs w:val="28"/>
        </w:rPr>
        <w:t xml:space="preserve">гражданина, смерть которого наступила вследствие </w:t>
      </w:r>
      <w:proofErr w:type="spellStart"/>
      <w:r w:rsidR="00D1696D" w:rsidRPr="006B5940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="00D1696D" w:rsidRPr="006B5940">
        <w:rPr>
          <w:rFonts w:ascii="Times New Roman" w:hAnsi="Times New Roman" w:cs="Times New Roman"/>
          <w:sz w:val="28"/>
          <w:szCs w:val="28"/>
        </w:rPr>
        <w:t xml:space="preserve"> осложнения, на</w:t>
      </w:r>
      <w:r w:rsidR="00D1696D" w:rsidRPr="006B5940">
        <w:rPr>
          <w:rFonts w:ascii="Times New Roman" w:eastAsiaTheme="minorHAnsi" w:hAnsi="Times New Roman"/>
          <w:sz w:val="28"/>
          <w:szCs w:val="28"/>
        </w:rPr>
        <w:t xml:space="preserve"> выплату государственного единовременного пособия заявителю</w:t>
      </w:r>
      <w:r w:rsidR="009C7B53" w:rsidRPr="006B5940">
        <w:rPr>
          <w:rFonts w:ascii="Times New Roman" w:eastAsiaTheme="minorHAnsi" w:hAnsi="Times New Roman"/>
          <w:sz w:val="28"/>
          <w:szCs w:val="28"/>
        </w:rPr>
        <w:t>, в письменной произвольной форме</w:t>
      </w:r>
      <w:r w:rsidR="00F27BAF" w:rsidRPr="006B5940">
        <w:rPr>
          <w:rFonts w:ascii="Times New Roman" w:eastAsiaTheme="minorHAnsi" w:hAnsi="Times New Roman"/>
          <w:sz w:val="28"/>
          <w:szCs w:val="28"/>
        </w:rPr>
        <w:t>;</w:t>
      </w:r>
    </w:p>
    <w:p w:rsidR="001237E6" w:rsidRPr="006B5940" w:rsidRDefault="001237E6" w:rsidP="001237E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согласие (несогласие) на обработку персональных данных от всех совершеннолетних членов семьи, в письменной произвольной форме, соответствующее требованиям </w:t>
      </w:r>
      <w:hyperlink r:id="rId26" w:history="1">
        <w:r w:rsidRPr="006B5940">
          <w:rPr>
            <w:rFonts w:ascii="Times New Roman" w:eastAsiaTheme="minorHAnsi" w:hAnsi="Times New Roman"/>
            <w:sz w:val="28"/>
            <w:szCs w:val="28"/>
          </w:rPr>
          <w:t>части 4 статьи 9</w:t>
        </w:r>
      </w:hyperlink>
      <w:r w:rsidRPr="006B5940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27.07.2006 № 152-ФЗ «О персональных данных»</w:t>
      </w:r>
      <w:r w:rsidR="006E446B" w:rsidRPr="006B5940">
        <w:rPr>
          <w:rFonts w:ascii="Times New Roman" w:eastAsiaTheme="minorHAnsi" w:hAnsi="Times New Roman"/>
          <w:sz w:val="28"/>
          <w:szCs w:val="28"/>
        </w:rPr>
        <w:t>;</w:t>
      </w:r>
    </w:p>
    <w:p w:rsidR="00784A87" w:rsidRPr="006B5940" w:rsidRDefault="00784A87" w:rsidP="001237E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5940">
        <w:rPr>
          <w:rFonts w:ascii="Times New Roman" w:eastAsiaTheme="minorHAnsi" w:hAnsi="Times New Roman"/>
          <w:sz w:val="28"/>
          <w:szCs w:val="28"/>
        </w:rPr>
        <w:t xml:space="preserve">согласие (несогласие) 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 xml:space="preserve">на обработку персональных данных несовершеннолетнего  ребенка, </w:t>
      </w:r>
      <w:r w:rsidRPr="006B5940">
        <w:rPr>
          <w:rFonts w:ascii="Times New Roman" w:hAnsi="Times New Roman"/>
          <w:sz w:val="28"/>
          <w:szCs w:val="28"/>
        </w:rPr>
        <w:t>у которого установлено наличие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6B5940">
        <w:rPr>
          <w:rFonts w:ascii="Times New Roman" w:hAnsi="Times New Roman"/>
          <w:sz w:val="28"/>
          <w:szCs w:val="28"/>
        </w:rPr>
        <w:t>поствакцинального</w:t>
      </w:r>
      <w:proofErr w:type="spellEnd"/>
      <w:r w:rsidRPr="006B5940">
        <w:rPr>
          <w:rFonts w:ascii="Times New Roman" w:hAnsi="Times New Roman"/>
          <w:sz w:val="28"/>
          <w:szCs w:val="28"/>
        </w:rPr>
        <w:t xml:space="preserve"> осложнения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 в письменной произвольной форме, соответствующее требованиям </w:t>
      </w:r>
      <w:hyperlink r:id="rId27" w:history="1">
        <w:r w:rsidRPr="006B5940">
          <w:rPr>
            <w:rFonts w:ascii="Times New Roman" w:eastAsiaTheme="minorHAnsi" w:hAnsi="Times New Roman"/>
            <w:sz w:val="28"/>
            <w:szCs w:val="28"/>
          </w:rPr>
          <w:t>части 4 статьи 9</w:t>
        </w:r>
      </w:hyperlink>
      <w:r w:rsidRPr="006B5940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5E195C" w:rsidRPr="006B5940" w:rsidRDefault="006E446B" w:rsidP="002A0D51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документы,  удостоверяющие</w:t>
      </w:r>
      <w:r w:rsidR="005E195C" w:rsidRPr="006B5940">
        <w:rPr>
          <w:rFonts w:ascii="Times New Roman" w:hAnsi="Times New Roman" w:cs="Times New Roman"/>
          <w:sz w:val="28"/>
          <w:szCs w:val="28"/>
        </w:rPr>
        <w:t xml:space="preserve">  личность и полномочия </w:t>
      </w:r>
      <w:r w:rsidR="00F27BAF" w:rsidRPr="006B5940">
        <w:rPr>
          <w:rFonts w:ascii="Times New Roman" w:hAnsi="Times New Roman" w:cs="Times New Roman"/>
          <w:sz w:val="28"/>
          <w:szCs w:val="28"/>
        </w:rPr>
        <w:t>законного представителя или лица</w:t>
      </w:r>
      <w:r w:rsidR="00F27BAF" w:rsidRPr="006B5940">
        <w:rPr>
          <w:rFonts w:ascii="Times New Roman" w:hAnsi="Times New Roman"/>
          <w:sz w:val="28"/>
          <w:szCs w:val="28"/>
        </w:rPr>
        <w:t xml:space="preserve"> уполномоченного на основании доверенности, оформленной в соответствии с законодательством Российской Федерации</w:t>
      </w:r>
      <w:r w:rsidR="005E195C" w:rsidRPr="006B5940">
        <w:rPr>
          <w:rFonts w:ascii="Times New Roman" w:hAnsi="Times New Roman" w:cs="Times New Roman"/>
          <w:sz w:val="28"/>
          <w:szCs w:val="28"/>
        </w:rPr>
        <w:t>;</w:t>
      </w:r>
    </w:p>
    <w:p w:rsidR="006E446B" w:rsidRPr="006B5940" w:rsidRDefault="006E446B" w:rsidP="006E446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реквизиты счета в кредитной организации (договор банковского вклада (счета), справка кредитной организации о реквизитах счета или </w:t>
      </w:r>
      <w:r w:rsidRPr="006B5940">
        <w:rPr>
          <w:rFonts w:ascii="Times New Roman" w:hAnsi="Times New Roman"/>
          <w:sz w:val="28"/>
          <w:szCs w:val="28"/>
        </w:rPr>
        <w:lastRenderedPageBreak/>
        <w:t xml:space="preserve">сведения, содержащие реквизиты счета, заверенные подписью гражданина, с указанием даты заверения, в случае если указанные сведения не содержат информации, позволяющей установить их принадлежность  конкретному гражданину) </w:t>
      </w:r>
      <w:r w:rsidRPr="006B5940">
        <w:rPr>
          <w:rFonts w:ascii="Times New Roman" w:hAnsi="Times New Roman"/>
          <w:sz w:val="24"/>
          <w:szCs w:val="24"/>
        </w:rPr>
        <w:t>(</w:t>
      </w:r>
      <w:proofErr w:type="gramStart"/>
      <w:r w:rsidRPr="006B5940">
        <w:rPr>
          <w:rFonts w:ascii="Times New Roman" w:hAnsi="Times New Roman"/>
          <w:sz w:val="24"/>
          <w:szCs w:val="24"/>
        </w:rPr>
        <w:t>нужное</w:t>
      </w:r>
      <w:proofErr w:type="gramEnd"/>
      <w:r w:rsidR="000601DC" w:rsidRPr="006B5940">
        <w:rPr>
          <w:rFonts w:ascii="Times New Roman" w:hAnsi="Times New Roman"/>
          <w:sz w:val="24"/>
          <w:szCs w:val="24"/>
        </w:rPr>
        <w:t xml:space="preserve"> подчеркнуть</w:t>
      </w:r>
      <w:r w:rsidRPr="006B5940">
        <w:rPr>
          <w:rFonts w:ascii="Times New Roman" w:hAnsi="Times New Roman"/>
          <w:sz w:val="24"/>
          <w:szCs w:val="24"/>
        </w:rPr>
        <w:t>).</w:t>
      </w:r>
    </w:p>
    <w:p w:rsidR="007A7239" w:rsidRPr="006B5940" w:rsidRDefault="005E195C" w:rsidP="002A0D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Обязуюсь в течение 10 дней информировать об изменениях, влияющих на</w:t>
      </w:r>
      <w:r w:rsidR="00D730C1" w:rsidRPr="006B5940">
        <w:rPr>
          <w:rFonts w:ascii="Times New Roman" w:hAnsi="Times New Roman" w:cs="Times New Roman"/>
          <w:sz w:val="28"/>
          <w:szCs w:val="28"/>
        </w:rPr>
        <w:t xml:space="preserve">  </w:t>
      </w:r>
      <w:r w:rsidR="00056EDC" w:rsidRPr="006B5940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Pr="006B5940">
        <w:rPr>
          <w:rFonts w:ascii="Times New Roman" w:hAnsi="Times New Roman" w:cs="Times New Roman"/>
          <w:sz w:val="28"/>
          <w:szCs w:val="28"/>
        </w:rPr>
        <w:t>ежемесячной денежной компенсации при</w:t>
      </w:r>
      <w:r w:rsidR="00056EDC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>возникнове</w:t>
      </w:r>
      <w:r w:rsidR="00D50834" w:rsidRPr="006B594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D50834" w:rsidRPr="006B5940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="00D50834" w:rsidRPr="006B5940">
        <w:rPr>
          <w:rFonts w:ascii="Times New Roman" w:hAnsi="Times New Roman" w:cs="Times New Roman"/>
          <w:sz w:val="28"/>
          <w:szCs w:val="28"/>
        </w:rPr>
        <w:t xml:space="preserve"> осложнений, в случае ее предоставления.</w:t>
      </w:r>
    </w:p>
    <w:p w:rsidR="007A7239" w:rsidRPr="006B5940" w:rsidRDefault="007A7239" w:rsidP="002A0D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39" w:rsidRPr="006B5940" w:rsidRDefault="007A7239" w:rsidP="007A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Заявление заполнено специалистом уполномоченного органа ____________/__________/________</w:t>
      </w:r>
      <w:r w:rsidRPr="006B5940">
        <w:rPr>
          <w:rFonts w:ascii="Times New Roman" w:eastAsia="Calibri" w:hAnsi="Times New Roman"/>
          <w:sz w:val="20"/>
          <w:szCs w:val="20"/>
          <w:lang w:eastAsia="ru-RU"/>
        </w:rPr>
        <w:t xml:space="preserve">  </w:t>
      </w:r>
    </w:p>
    <w:p w:rsidR="007A7239" w:rsidRPr="006B5940" w:rsidRDefault="007A7239" w:rsidP="007A7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B5940">
        <w:rPr>
          <w:rFonts w:ascii="Times New Roman" w:eastAsia="Calibri" w:hAnsi="Times New Roman"/>
          <w:sz w:val="20"/>
          <w:szCs w:val="20"/>
          <w:lang w:eastAsia="ru-RU"/>
        </w:rPr>
        <w:t xml:space="preserve">            (должность)         (Ф.И.О.)             (подпись)</w:t>
      </w:r>
    </w:p>
    <w:p w:rsidR="00886099" w:rsidRPr="006B5940" w:rsidRDefault="00D730C1" w:rsidP="00B11585">
      <w:pPr>
        <w:pStyle w:val="ConsPlusNonforma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F0" w:rsidRPr="006B5940" w:rsidRDefault="00886099" w:rsidP="00EC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«___»______________ 20____ г.           _________________________________</w:t>
      </w:r>
    </w:p>
    <w:p w:rsidR="005406F0" w:rsidRPr="006B5940" w:rsidRDefault="00886099" w:rsidP="00EC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B5940">
        <w:rPr>
          <w:rFonts w:ascii="Times New Roman" w:eastAsia="Calibri" w:hAnsi="Times New Roman"/>
          <w:sz w:val="20"/>
          <w:szCs w:val="20"/>
          <w:lang w:eastAsia="ru-RU"/>
        </w:rPr>
        <w:t xml:space="preserve">   (подпись)</w:t>
      </w:r>
    </w:p>
    <w:p w:rsidR="005406F0" w:rsidRPr="006B5940" w:rsidRDefault="005406F0" w:rsidP="00EC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886099" w:rsidRPr="006B5940" w:rsidRDefault="00886099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B61B32" w:rsidRPr="006B5940" w:rsidRDefault="00886099" w:rsidP="0088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линия отреза</w:t>
      </w:r>
    </w:p>
    <w:p w:rsidR="00886099" w:rsidRPr="006B5940" w:rsidRDefault="00886099" w:rsidP="0088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Расписка-уведомление</w:t>
      </w:r>
    </w:p>
    <w:p w:rsidR="00886099" w:rsidRPr="006B5940" w:rsidRDefault="00886099" w:rsidP="0088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bCs/>
          <w:sz w:val="28"/>
          <w:szCs w:val="28"/>
          <w:lang w:eastAsia="ru-RU"/>
        </w:rPr>
        <w:t>о приеме и регистрации заявления и документов</w:t>
      </w:r>
    </w:p>
    <w:p w:rsidR="00886099" w:rsidRPr="006B5940" w:rsidRDefault="00886099" w:rsidP="008843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86099" w:rsidRPr="006B5940" w:rsidRDefault="00886099" w:rsidP="00E740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eastAsia="Calibri" w:hAnsi="Times New Roman"/>
          <w:sz w:val="28"/>
          <w:szCs w:val="28"/>
        </w:rPr>
        <w:t xml:space="preserve">Заявление </w:t>
      </w:r>
      <w:r w:rsidR="00B61B32" w:rsidRPr="006B5940">
        <w:rPr>
          <w:rFonts w:ascii="Times New Roman" w:hAnsi="Times New Roman" w:cs="Times New Roman"/>
          <w:sz w:val="28"/>
          <w:szCs w:val="28"/>
        </w:rPr>
        <w:t>о</w:t>
      </w:r>
      <w:r w:rsidR="00E740A2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="00B61B32" w:rsidRPr="006B5940">
        <w:rPr>
          <w:rFonts w:ascii="Times New Roman" w:hAnsi="Times New Roman" w:cs="Times New Roman"/>
          <w:sz w:val="28"/>
          <w:szCs w:val="28"/>
        </w:rPr>
        <w:t>назначении государственного единовременного пособия,</w:t>
      </w:r>
      <w:r w:rsidR="00E740A2" w:rsidRPr="006B5940"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 </w:t>
      </w:r>
      <w:r w:rsidR="00B61B32" w:rsidRPr="006B5940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spellStart"/>
      <w:r w:rsidR="00B61B32" w:rsidRPr="006B5940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="00B61B32" w:rsidRPr="006B5940">
        <w:rPr>
          <w:rFonts w:ascii="Times New Roman" w:hAnsi="Times New Roman" w:cs="Times New Roman"/>
          <w:sz w:val="28"/>
          <w:szCs w:val="28"/>
        </w:rPr>
        <w:t xml:space="preserve"> осложнений</w:t>
      </w:r>
      <w:r w:rsidR="00E740A2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="00E61E21" w:rsidRPr="006B5940">
        <w:rPr>
          <w:rFonts w:ascii="Times New Roman" w:hAnsi="Times New Roman" w:cs="Times New Roman"/>
          <w:sz w:val="24"/>
          <w:szCs w:val="24"/>
        </w:rPr>
        <w:t>(нужное</w:t>
      </w:r>
      <w:r w:rsidR="00E740A2" w:rsidRPr="006B5940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="00E61E21" w:rsidRPr="006B5940">
        <w:rPr>
          <w:rFonts w:ascii="Times New Roman" w:hAnsi="Times New Roman" w:cs="Times New Roman"/>
          <w:sz w:val="24"/>
          <w:szCs w:val="24"/>
        </w:rPr>
        <w:t>)</w:t>
      </w:r>
      <w:r w:rsidR="00E740A2" w:rsidRPr="006B5940">
        <w:rPr>
          <w:rFonts w:ascii="Times New Roman" w:hAnsi="Times New Roman" w:cs="Times New Roman"/>
          <w:sz w:val="24"/>
          <w:szCs w:val="24"/>
        </w:rPr>
        <w:t xml:space="preserve"> </w:t>
      </w:r>
      <w:r w:rsidRPr="006B5940">
        <w:rPr>
          <w:rFonts w:ascii="Times New Roman" w:eastAsia="Calibri" w:hAnsi="Times New Roman"/>
          <w:sz w:val="28"/>
          <w:szCs w:val="28"/>
        </w:rPr>
        <w:t xml:space="preserve">и документы </w:t>
      </w:r>
      <w:proofErr w:type="gramStart"/>
      <w:r w:rsidRPr="006B5940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="00E53891" w:rsidRPr="006B5940"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C0633C" w:rsidRPr="006B5940" w:rsidRDefault="00C0633C" w:rsidP="00C0633C">
      <w:pPr>
        <w:spacing w:after="0" w:line="240" w:lineRule="auto"/>
        <w:rPr>
          <w:rFonts w:ascii="Times New Roman" w:hAnsi="Times New Roman"/>
        </w:rPr>
      </w:pPr>
      <w:r w:rsidRPr="006B5940">
        <w:rPr>
          <w:rFonts w:ascii="Times New Roman" w:hAnsi="Times New Roman"/>
        </w:rPr>
        <w:t xml:space="preserve">                                                             (Ф.И.О. заявителя)</w:t>
      </w:r>
    </w:p>
    <w:p w:rsidR="00C0633C" w:rsidRPr="006B5940" w:rsidRDefault="00C0633C" w:rsidP="00C0633C">
      <w:pPr>
        <w:spacing w:after="0" w:line="240" w:lineRule="auto"/>
        <w:jc w:val="both"/>
        <w:rPr>
          <w:rFonts w:ascii="Times New Roman" w:hAnsi="Times New Roman"/>
        </w:rPr>
      </w:pPr>
      <w:r w:rsidRPr="006B5940">
        <w:rPr>
          <w:rFonts w:ascii="Times New Roman" w:hAnsi="Times New Roman"/>
        </w:rPr>
        <w:t>_____________________________________________________________________________</w:t>
      </w:r>
      <w:r w:rsidR="00DB75F5" w:rsidRPr="006B5940">
        <w:rPr>
          <w:rFonts w:ascii="Times New Roman" w:hAnsi="Times New Roman"/>
        </w:rPr>
        <w:t>______</w:t>
      </w:r>
      <w:r w:rsidRPr="006B5940">
        <w:rPr>
          <w:rFonts w:ascii="Times New Roman" w:hAnsi="Times New Roman"/>
        </w:rPr>
        <w:t>__</w:t>
      </w:r>
    </w:p>
    <w:p w:rsidR="00C0633C" w:rsidRPr="006B5940" w:rsidRDefault="00C0633C" w:rsidP="00C063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(Ф.И.О. </w:t>
      </w:r>
      <w:r w:rsidRPr="006B5940">
        <w:rPr>
          <w:rFonts w:ascii="Times New Roman" w:hAnsi="Times New Roman"/>
          <w:sz w:val="22"/>
          <w:szCs w:val="22"/>
        </w:rPr>
        <w:t>лица, уполномоченного заявителем на основании доверенности, оформленной в соответствии с законодательством Российской Федерации)</w:t>
      </w:r>
    </w:p>
    <w:p w:rsidR="00216CEF" w:rsidRPr="006B5940" w:rsidRDefault="00216CEF" w:rsidP="00216CE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proofErr w:type="gramStart"/>
      <w:r w:rsidRPr="006B594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приняты</w:t>
      </w:r>
      <w:proofErr w:type="gramEnd"/>
      <w:r w:rsidR="00E740A2" w:rsidRPr="006B594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____________________</w:t>
      </w:r>
      <w:r w:rsidRPr="006B594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____________________________________</w:t>
      </w:r>
    </w:p>
    <w:p w:rsidR="00E740A2" w:rsidRPr="006B5940" w:rsidRDefault="00216CEF" w:rsidP="00E740A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6B594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</w:t>
      </w:r>
      <w:r w:rsidR="00E53891" w:rsidRPr="006B594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</w:t>
      </w:r>
      <w:r w:rsidRPr="006B594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</w:t>
      </w:r>
      <w:proofErr w:type="gramStart"/>
      <w:r w:rsidRPr="006B594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</w:t>
      </w:r>
      <w:r w:rsidRPr="006B5940">
        <w:rPr>
          <w:rFonts w:ascii="Times New Roman" w:eastAsia="Calibri" w:hAnsi="Times New Roman"/>
          <w:b w:val="0"/>
          <w:sz w:val="24"/>
          <w:szCs w:val="24"/>
        </w:rPr>
        <w:t>Ф.И.О. лица, принявшего заявление (должность, подпись)</w:t>
      </w:r>
      <w:proofErr w:type="gramEnd"/>
    </w:p>
    <w:p w:rsidR="000B27B1" w:rsidRPr="006B5940" w:rsidRDefault="000B27B1" w:rsidP="000B27B1">
      <w:pPr>
        <w:pStyle w:val="ConsPlusNormal"/>
        <w:widowControl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Достоверность сведений,  содержащихся в заявлении и </w:t>
      </w:r>
      <w:proofErr w:type="spellStart"/>
      <w:r w:rsidRPr="006B5940">
        <w:rPr>
          <w:rFonts w:ascii="Times New Roman" w:hAnsi="Times New Roman"/>
          <w:sz w:val="28"/>
          <w:szCs w:val="28"/>
        </w:rPr>
        <w:t>документах</w:t>
      </w:r>
      <w:r w:rsidRPr="006B5940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>.</w:t>
      </w:r>
    </w:p>
    <w:p w:rsidR="000B27B1" w:rsidRPr="006B5940" w:rsidRDefault="000B27B1" w:rsidP="000B27B1">
      <w:pPr>
        <w:pStyle w:val="ConsPlusNormal"/>
        <w:widowControl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Cs w:val="22"/>
        </w:rPr>
        <w:t xml:space="preserve">            (нужное указать:</w:t>
      </w:r>
      <w:r w:rsidRPr="006B5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940">
        <w:rPr>
          <w:rFonts w:ascii="Times New Roman" w:hAnsi="Times New Roman"/>
          <w:szCs w:val="22"/>
        </w:rPr>
        <w:t>подтверждаю</w:t>
      </w:r>
      <w:proofErr w:type="gramEnd"/>
      <w:r w:rsidRPr="006B5940">
        <w:rPr>
          <w:rFonts w:ascii="Times New Roman" w:hAnsi="Times New Roman"/>
          <w:szCs w:val="22"/>
        </w:rPr>
        <w:t>/не подтверждаю)</w:t>
      </w:r>
    </w:p>
    <w:p w:rsidR="000B27B1" w:rsidRPr="006B5940" w:rsidRDefault="000B27B1" w:rsidP="000B2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Несу ответственность за достоверность сведений, содержащихся в представленных мною в заявлении и документах, в соответствии с законодательством Российской Федерации. </w:t>
      </w:r>
    </w:p>
    <w:p w:rsidR="000B27B1" w:rsidRPr="006B5940" w:rsidRDefault="000B27B1" w:rsidP="000B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Обязуюсь в течение 10 дней информировать об изменениях, влияющих на  выплату ежемесячной денежной компенсации при возникновении </w:t>
      </w:r>
      <w:proofErr w:type="spellStart"/>
      <w:r w:rsidRPr="006B5940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 xml:space="preserve"> осложнений</w:t>
      </w:r>
      <w:r w:rsidR="002A0866" w:rsidRPr="006B5940">
        <w:rPr>
          <w:rFonts w:ascii="Times New Roman" w:hAnsi="Times New Roman" w:cs="Times New Roman"/>
          <w:sz w:val="28"/>
          <w:szCs w:val="28"/>
        </w:rPr>
        <w:t>, в случае ее предоставления</w:t>
      </w:r>
      <w:r w:rsidRPr="006B5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585" w:rsidRPr="006B5940" w:rsidRDefault="00B11585" w:rsidP="0000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07F72" w:rsidRPr="006B5940" w:rsidRDefault="00007F72" w:rsidP="0000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Заявление заполнено специалистом уполномоченного органа ____________/__________/________</w:t>
      </w:r>
      <w:r w:rsidRPr="006B5940">
        <w:rPr>
          <w:rFonts w:ascii="Times New Roman" w:eastAsia="Calibri" w:hAnsi="Times New Roman"/>
          <w:sz w:val="20"/>
          <w:szCs w:val="20"/>
          <w:lang w:eastAsia="ru-RU"/>
        </w:rPr>
        <w:t xml:space="preserve">  </w:t>
      </w:r>
    </w:p>
    <w:p w:rsidR="00007F72" w:rsidRPr="006B5940" w:rsidRDefault="00007F72" w:rsidP="00007F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B5940">
        <w:rPr>
          <w:rFonts w:ascii="Times New Roman" w:eastAsia="Calibri" w:hAnsi="Times New Roman"/>
          <w:sz w:val="20"/>
          <w:szCs w:val="20"/>
          <w:lang w:eastAsia="ru-RU"/>
        </w:rPr>
        <w:t xml:space="preserve">            (должность)         (Ф.И.О.)             (подпись)</w:t>
      </w:r>
    </w:p>
    <w:p w:rsidR="000B27B1" w:rsidRPr="006B5940" w:rsidRDefault="000B27B1" w:rsidP="000B27B1">
      <w:pPr>
        <w:rPr>
          <w:rFonts w:eastAsiaTheme="minorHAnsi"/>
          <w:lang w:eastAsia="ru-RU"/>
        </w:rPr>
      </w:pPr>
    </w:p>
    <w:p w:rsidR="00562A0C" w:rsidRPr="006B5940" w:rsidRDefault="00562A0C" w:rsidP="00562A0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6B594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«___»______________ 20__ г.</w:t>
      </w:r>
      <w:r w:rsidRPr="006B5940">
        <w:rPr>
          <w:rFonts w:ascii="Times New Roman" w:eastAsia="Calibri" w:hAnsi="Times New Roman"/>
          <w:sz w:val="28"/>
          <w:szCs w:val="28"/>
        </w:rPr>
        <w:t xml:space="preserve">                         _________________________</w:t>
      </w:r>
    </w:p>
    <w:p w:rsidR="00AE6399" w:rsidRPr="006B5940" w:rsidRDefault="00562A0C" w:rsidP="00B96FE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6B594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997462" w:rsidRPr="006B5940" w:rsidRDefault="00F33FE7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33FE7" w:rsidRPr="006B5940" w:rsidRDefault="00F33FE7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>«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Pr="006B5940">
        <w:rPr>
          <w:rFonts w:ascii="Times New Roman" w:eastAsiaTheme="minorHAnsi" w:hAnsi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eastAsiaTheme="minorHAnsi" w:hAnsi="Times New Roman"/>
          <w:sz w:val="28"/>
          <w:szCs w:val="28"/>
        </w:rPr>
        <w:t xml:space="preserve"> осложнений</w:t>
      </w:r>
      <w:r w:rsidRPr="006B5940">
        <w:rPr>
          <w:rFonts w:ascii="Times New Roman" w:hAnsi="Times New Roman"/>
          <w:bCs/>
          <w:sz w:val="28"/>
          <w:szCs w:val="28"/>
        </w:rPr>
        <w:t>»</w:t>
      </w:r>
    </w:p>
    <w:p w:rsidR="001353F4" w:rsidRPr="006B5940" w:rsidRDefault="001353F4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53F4" w:rsidRPr="006B5940" w:rsidRDefault="001353F4" w:rsidP="00B46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</w:p>
    <w:p w:rsidR="001353F4" w:rsidRPr="006B5940" w:rsidRDefault="001353F4" w:rsidP="00B46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рассмотрении заявления (запроса) и </w:t>
      </w:r>
    </w:p>
    <w:p w:rsidR="001353F4" w:rsidRPr="006B5940" w:rsidRDefault="001353F4" w:rsidP="00B46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копий документов</w:t>
      </w:r>
      <w:r w:rsidR="00E61E2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</w:t>
      </w:r>
    </w:p>
    <w:p w:rsidR="001353F4" w:rsidRPr="006B5940" w:rsidRDefault="001353F4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ab/>
        <w:t>_____________________________________________________________</w:t>
      </w: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6B5940">
        <w:rPr>
          <w:rFonts w:ascii="Times New Roman" w:eastAsia="Calibri" w:hAnsi="Times New Roman"/>
          <w:sz w:val="20"/>
          <w:szCs w:val="20"/>
          <w:lang w:eastAsia="ru-RU"/>
        </w:rPr>
        <w:t>(Ф.И.О. заявителя полностью)</w:t>
      </w: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проживающи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6B5940">
        <w:rPr>
          <w:rFonts w:ascii="Times New Roman" w:eastAsia="Calibri" w:hAnsi="Times New Roman"/>
          <w:sz w:val="28"/>
          <w:szCs w:val="28"/>
          <w:lang w:eastAsia="ru-RU"/>
        </w:rPr>
        <w:t>) по адресу: _________________________________________</w:t>
      </w: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обратилс</w:t>
      </w:r>
      <w:proofErr w:type="gramStart"/>
      <w:r w:rsidRPr="006B5940">
        <w:rPr>
          <w:rFonts w:ascii="Times New Roman" w:eastAsia="Calibri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6B5940">
        <w:rPr>
          <w:rFonts w:ascii="Times New Roman" w:eastAsia="Calibri" w:hAnsi="Times New Roman"/>
          <w:sz w:val="28"/>
          <w:szCs w:val="28"/>
          <w:lang w:eastAsia="ru-RU"/>
        </w:rPr>
        <w:t>лась</w:t>
      </w:r>
      <w:proofErr w:type="spellEnd"/>
      <w:r w:rsidRPr="006B5940">
        <w:rPr>
          <w:rFonts w:ascii="Times New Roman" w:eastAsia="Calibri" w:hAnsi="Times New Roman"/>
          <w:sz w:val="28"/>
          <w:szCs w:val="28"/>
          <w:lang w:eastAsia="ru-RU"/>
        </w:rPr>
        <w:t>) в ___________________________________________________</w:t>
      </w: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B5940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(наименование уполномоченного органа)</w:t>
      </w:r>
    </w:p>
    <w:p w:rsidR="0051485A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за назначением</w:t>
      </w:r>
      <w:r w:rsidR="0051485A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1485A" w:rsidRPr="006B5940">
        <w:rPr>
          <w:rFonts w:ascii="Times New Roman" w:eastAsia="Calibri" w:hAnsi="Times New Roman"/>
          <w:sz w:val="24"/>
          <w:szCs w:val="24"/>
          <w:lang w:eastAsia="ru-RU"/>
        </w:rPr>
        <w:t>(</w:t>
      </w:r>
      <w:proofErr w:type="gramStart"/>
      <w:r w:rsidR="0051485A" w:rsidRPr="006B5940">
        <w:rPr>
          <w:rFonts w:ascii="Times New Roman" w:eastAsia="Calibri" w:hAnsi="Times New Roman"/>
          <w:sz w:val="24"/>
          <w:szCs w:val="24"/>
          <w:lang w:eastAsia="ru-RU"/>
        </w:rPr>
        <w:t>нужное</w:t>
      </w:r>
      <w:proofErr w:type="gramEnd"/>
      <w:r w:rsidR="0051485A" w:rsidRPr="006B5940">
        <w:rPr>
          <w:rFonts w:ascii="Times New Roman" w:eastAsia="Calibri" w:hAnsi="Times New Roman"/>
          <w:sz w:val="24"/>
          <w:szCs w:val="24"/>
          <w:lang w:eastAsia="ru-RU"/>
        </w:rPr>
        <w:t xml:space="preserve"> отметить)</w:t>
      </w:r>
    </w:p>
    <w:p w:rsidR="0051485A" w:rsidRPr="006B5940" w:rsidRDefault="0051485A" w:rsidP="0087307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6B5940">
        <w:rPr>
          <w:rFonts w:ascii="Times New Roman" w:hAnsi="Times New Roman"/>
          <w:bCs/>
          <w:sz w:val="28"/>
          <w:szCs w:val="28"/>
        </w:rPr>
        <w:t xml:space="preserve">единовременного пособия, </w:t>
      </w:r>
    </w:p>
    <w:p w:rsidR="008843A1" w:rsidRPr="006B5940" w:rsidRDefault="0051485A" w:rsidP="00C1104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B5940">
        <w:rPr>
          <w:rFonts w:ascii="Times New Roman" w:hAnsi="Times New Roman"/>
          <w:bCs/>
          <w:sz w:val="28"/>
          <w:szCs w:val="28"/>
        </w:rPr>
        <w:t xml:space="preserve">ежемесячной денежной </w:t>
      </w:r>
      <w:r w:rsidR="008843A1" w:rsidRPr="006B5940">
        <w:rPr>
          <w:rFonts w:ascii="Times New Roman" w:hAnsi="Times New Roman"/>
          <w:bCs/>
          <w:sz w:val="28"/>
          <w:szCs w:val="28"/>
        </w:rPr>
        <w:t>компенсации</w:t>
      </w:r>
    </w:p>
    <w:p w:rsidR="001353F4" w:rsidRPr="006B5940" w:rsidRDefault="0051485A" w:rsidP="008843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B5940">
        <w:rPr>
          <w:rFonts w:ascii="Times New Roman" w:hAnsi="Times New Roman"/>
          <w:bCs/>
          <w:sz w:val="28"/>
          <w:szCs w:val="28"/>
        </w:rPr>
        <w:t xml:space="preserve">при возникновении </w:t>
      </w:r>
      <w:proofErr w:type="spellStart"/>
      <w:r w:rsidRPr="006B5940">
        <w:rPr>
          <w:rFonts w:ascii="Times New Roman" w:hAnsi="Times New Roman"/>
          <w:bCs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hAnsi="Times New Roman"/>
          <w:bCs/>
          <w:sz w:val="28"/>
          <w:szCs w:val="28"/>
        </w:rPr>
        <w:t xml:space="preserve"> осложнений</w:t>
      </w:r>
      <w:r w:rsidR="001353F4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ab/>
        <w:t>Заявление принято:__________________ «____»_____________ 20___ г.</w:t>
      </w:r>
    </w:p>
    <w:p w:rsidR="001353F4" w:rsidRPr="006B5940" w:rsidRDefault="001353F4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После рассмотрения заявления направляем Вам уведомление об отказе в рассмотрении заявления (запроса) и копий документов </w:t>
      </w:r>
      <w:r w:rsidR="00E61E21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(при наличии) 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в связи с непредставлением в срок, установленный абзацем </w:t>
      </w:r>
      <w:r w:rsidR="0045006C"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третьим </w:t>
      </w:r>
      <w:r w:rsidR="00E61E21" w:rsidRPr="006B5940">
        <w:rPr>
          <w:rFonts w:ascii="Times New Roman" w:eastAsia="Calibri" w:hAnsi="Times New Roman"/>
          <w:sz w:val="28"/>
          <w:szCs w:val="28"/>
          <w:lang w:eastAsia="ru-RU"/>
        </w:rPr>
        <w:t>подпункта 3.1.1.4.3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</w:t>
      </w:r>
      <w:hyperlink r:id="rId28" w:history="1">
        <w:proofErr w:type="gramStart"/>
        <w:r w:rsidRPr="006B5940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6B5940">
        <w:rPr>
          <w:rFonts w:ascii="Times New Roman" w:eastAsia="Calibri" w:hAnsi="Times New Roman"/>
          <w:sz w:val="28"/>
          <w:szCs w:val="28"/>
          <w:lang w:eastAsia="ru-RU"/>
        </w:rPr>
        <w:t>а предоставления государственной услуги «</w:t>
      </w:r>
      <w:r w:rsidR="0051485A" w:rsidRPr="006B5940">
        <w:rPr>
          <w:rFonts w:ascii="Times New Roman" w:hAnsi="Times New Roman"/>
          <w:bCs/>
          <w:sz w:val="28"/>
          <w:szCs w:val="28"/>
        </w:rPr>
        <w:t xml:space="preserve">Назначение государственного единовременного пособия, ежемесячной денежной компенсации при возникновении </w:t>
      </w:r>
      <w:proofErr w:type="spellStart"/>
      <w:r w:rsidR="0051485A" w:rsidRPr="006B5940">
        <w:rPr>
          <w:rFonts w:ascii="Times New Roman" w:hAnsi="Times New Roman"/>
          <w:bCs/>
          <w:sz w:val="28"/>
          <w:szCs w:val="28"/>
        </w:rPr>
        <w:t>поствакцинальных</w:t>
      </w:r>
      <w:proofErr w:type="spellEnd"/>
      <w:r w:rsidR="0051485A" w:rsidRPr="006B5940">
        <w:rPr>
          <w:rFonts w:ascii="Times New Roman" w:hAnsi="Times New Roman"/>
          <w:bCs/>
          <w:sz w:val="28"/>
          <w:szCs w:val="28"/>
        </w:rPr>
        <w:t xml:space="preserve"> осложнений</w:t>
      </w:r>
      <w:r w:rsidRPr="006B5940">
        <w:rPr>
          <w:rFonts w:ascii="Times New Roman" w:eastAsia="Calibri" w:hAnsi="Times New Roman"/>
          <w:sz w:val="28"/>
          <w:szCs w:val="28"/>
          <w:lang w:eastAsia="ru-RU"/>
        </w:rPr>
        <w:t>»,  подлинников документов, необходимых для предоставления государственной услуги.</w:t>
      </w:r>
    </w:p>
    <w:p w:rsidR="001353F4" w:rsidRPr="006B5940" w:rsidRDefault="001353F4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51485A" w:rsidRPr="006B5940" w:rsidRDefault="0051485A" w:rsidP="00B4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ab/>
        <w:t>Руководитель</w:t>
      </w: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B5940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 _______________________   __________________</w:t>
      </w: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B5940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(подпись)                                     (расшифровка)</w:t>
      </w:r>
    </w:p>
    <w:p w:rsidR="0031071F" w:rsidRPr="006B5940" w:rsidRDefault="0031071F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30A71" w:rsidRPr="006B5940" w:rsidRDefault="00F30A71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30A71" w:rsidRPr="006B5940" w:rsidRDefault="00F30A71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30A71" w:rsidRPr="006B5940" w:rsidRDefault="00F30A71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30A71" w:rsidRPr="006B5940" w:rsidRDefault="00F30A71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30A71" w:rsidRPr="006B5940" w:rsidRDefault="00F30A71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B5940">
        <w:rPr>
          <w:rFonts w:ascii="Times New Roman" w:eastAsia="Calibri" w:hAnsi="Times New Roman"/>
          <w:sz w:val="24"/>
          <w:szCs w:val="24"/>
          <w:lang w:eastAsia="ru-RU"/>
        </w:rPr>
        <w:t>Исп. _____________________</w:t>
      </w:r>
    </w:p>
    <w:p w:rsidR="001353F4" w:rsidRPr="006B5940" w:rsidRDefault="001353F4" w:rsidP="0087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B5940">
        <w:rPr>
          <w:rFonts w:ascii="Times New Roman" w:eastAsia="Calibri" w:hAnsi="Times New Roman"/>
          <w:sz w:val="24"/>
          <w:szCs w:val="24"/>
          <w:lang w:eastAsia="ru-RU"/>
        </w:rPr>
        <w:t>Тел. _____________________</w:t>
      </w:r>
    </w:p>
    <w:p w:rsidR="00F33FE7" w:rsidRPr="006B5940" w:rsidRDefault="00F33FE7" w:rsidP="0031071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7462" w:rsidRPr="006B5940" w:rsidRDefault="00F33FE7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33FE7" w:rsidRPr="006B5940" w:rsidRDefault="00F33FE7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>«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Pr="006B5940">
        <w:rPr>
          <w:rFonts w:ascii="Times New Roman" w:eastAsiaTheme="minorHAnsi" w:hAnsi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eastAsiaTheme="minorHAnsi" w:hAnsi="Times New Roman"/>
          <w:sz w:val="28"/>
          <w:szCs w:val="28"/>
        </w:rPr>
        <w:t xml:space="preserve"> осложнений</w:t>
      </w:r>
      <w:r w:rsidRPr="006B5940">
        <w:rPr>
          <w:rFonts w:ascii="Times New Roman" w:hAnsi="Times New Roman"/>
          <w:bCs/>
          <w:sz w:val="28"/>
          <w:szCs w:val="28"/>
        </w:rPr>
        <w:t>»</w:t>
      </w:r>
    </w:p>
    <w:p w:rsidR="006E21D5" w:rsidRPr="006B5940" w:rsidRDefault="006E21D5" w:rsidP="0031071F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21D5" w:rsidRPr="006B5940" w:rsidRDefault="006E21D5" w:rsidP="00B469F9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</w:t>
      </w:r>
    </w:p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134"/>
        <w:gridCol w:w="2268"/>
        <w:gridCol w:w="1985"/>
        <w:gridCol w:w="2410"/>
        <w:gridCol w:w="1559"/>
      </w:tblGrid>
      <w:tr w:rsidR="006E21D5" w:rsidRPr="006B5940" w:rsidTr="001737F5">
        <w:tc>
          <w:tcPr>
            <w:tcW w:w="629" w:type="dxa"/>
          </w:tcPr>
          <w:p w:rsidR="001737F5" w:rsidRPr="006B5940" w:rsidRDefault="001737F5" w:rsidP="00941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21D5" w:rsidRPr="006B5940" w:rsidRDefault="006E21D5" w:rsidP="00941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6E21D5" w:rsidRPr="006B5940" w:rsidRDefault="006E21D5" w:rsidP="00941814">
            <w:pPr>
              <w:pStyle w:val="ConsPlusNormal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</w:t>
            </w:r>
            <w:proofErr w:type="spellStart"/>
            <w:proofErr w:type="gramStart"/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r w:rsidR="001737F5" w:rsidRPr="006B5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6E21D5" w:rsidRPr="006B5940" w:rsidRDefault="006E21D5" w:rsidP="00941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85" w:type="dxa"/>
          </w:tcPr>
          <w:p w:rsidR="006E21D5" w:rsidRPr="006B5940" w:rsidRDefault="006E21D5" w:rsidP="00941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2410" w:type="dxa"/>
          </w:tcPr>
          <w:p w:rsidR="006E21D5" w:rsidRPr="006B5940" w:rsidRDefault="006E21D5" w:rsidP="00941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</w:t>
            </w:r>
            <w:r w:rsidRPr="006B594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о выплате (об отказе в выплате) государственного единовременного пособия, ежемесячной денежной компенсации</w:t>
            </w:r>
          </w:p>
        </w:tc>
        <w:tc>
          <w:tcPr>
            <w:tcW w:w="1559" w:type="dxa"/>
          </w:tcPr>
          <w:p w:rsidR="006E21D5" w:rsidRPr="006B5940" w:rsidRDefault="006E21D5" w:rsidP="00941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Присвоен</w:t>
            </w:r>
            <w:r w:rsidR="001737F5" w:rsidRPr="006B5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B5940">
              <w:rPr>
                <w:rFonts w:ascii="Times New Roman" w:hAnsi="Times New Roman" w:cs="Times New Roman"/>
                <w:sz w:val="28"/>
                <w:szCs w:val="28"/>
              </w:rPr>
              <w:t xml:space="preserve"> номер личного дела</w:t>
            </w:r>
          </w:p>
        </w:tc>
      </w:tr>
      <w:tr w:rsidR="006E21D5" w:rsidRPr="006B5940" w:rsidTr="001737F5">
        <w:tc>
          <w:tcPr>
            <w:tcW w:w="629" w:type="dxa"/>
          </w:tcPr>
          <w:p w:rsidR="006E21D5" w:rsidRPr="006B5940" w:rsidRDefault="00864C30" w:rsidP="00864C30">
            <w:pPr>
              <w:pStyle w:val="ConsPlusNormal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21D5" w:rsidRPr="006B5940" w:rsidRDefault="006E21D5" w:rsidP="00864C3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E21D5" w:rsidRPr="006B5940" w:rsidRDefault="006E21D5" w:rsidP="00864C3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E21D5" w:rsidRPr="006B5940" w:rsidRDefault="006E21D5" w:rsidP="00864C3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E21D5" w:rsidRPr="006B5940" w:rsidRDefault="006E21D5" w:rsidP="00864C3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E21D5" w:rsidRPr="006B5940" w:rsidRDefault="006E21D5" w:rsidP="00864C3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21D5" w:rsidRPr="006B5940" w:rsidTr="001737F5">
        <w:tc>
          <w:tcPr>
            <w:tcW w:w="629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D5" w:rsidRPr="006B5940" w:rsidTr="001737F5">
        <w:tc>
          <w:tcPr>
            <w:tcW w:w="629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D5" w:rsidRPr="006B5940" w:rsidTr="001737F5">
        <w:tc>
          <w:tcPr>
            <w:tcW w:w="629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21D5" w:rsidRPr="006B5940" w:rsidRDefault="006E21D5" w:rsidP="00B469F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21D5" w:rsidRPr="006B5940" w:rsidRDefault="006E21D5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57E7" w:rsidRPr="006B5940" w:rsidRDefault="00CC57E7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57E7" w:rsidRPr="006B5940" w:rsidRDefault="00CC57E7" w:rsidP="00B469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57E7" w:rsidRPr="006B5940" w:rsidRDefault="00CC57E7" w:rsidP="0056193F">
      <w:pPr>
        <w:spacing w:after="0" w:line="240" w:lineRule="auto"/>
        <w:rPr>
          <w:rFonts w:ascii="Times New Roman" w:hAnsi="Times New Roman"/>
          <w:sz w:val="28"/>
          <w:szCs w:val="28"/>
        </w:rPr>
        <w:sectPr w:rsidR="00CC57E7" w:rsidRPr="006B5940" w:rsidSect="00574FCE">
          <w:headerReference w:type="default" r:id="rId29"/>
          <w:pgSz w:w="11906" w:h="16838"/>
          <w:pgMar w:top="1134" w:right="849" w:bottom="993" w:left="1701" w:header="708" w:footer="708" w:gutter="0"/>
          <w:cols w:space="708"/>
          <w:titlePg/>
          <w:docGrid w:linePitch="360"/>
        </w:sectPr>
      </w:pPr>
    </w:p>
    <w:p w:rsidR="00997462" w:rsidRPr="006B5940" w:rsidRDefault="00F33FE7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6B594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33FE7" w:rsidRPr="006B5940" w:rsidRDefault="00F33FE7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>«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Pr="006B5940">
        <w:rPr>
          <w:rFonts w:ascii="Times New Roman" w:eastAsiaTheme="minorHAnsi" w:hAnsi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eastAsiaTheme="minorHAnsi" w:hAnsi="Times New Roman"/>
          <w:sz w:val="28"/>
          <w:szCs w:val="28"/>
        </w:rPr>
        <w:t xml:space="preserve"> осложнений</w:t>
      </w:r>
      <w:r w:rsidRPr="006B5940">
        <w:rPr>
          <w:rFonts w:ascii="Times New Roman" w:hAnsi="Times New Roman"/>
          <w:bCs/>
          <w:sz w:val="28"/>
          <w:szCs w:val="28"/>
        </w:rPr>
        <w:t>»</w:t>
      </w:r>
    </w:p>
    <w:p w:rsidR="005E195C" w:rsidRPr="006B5940" w:rsidRDefault="005E195C" w:rsidP="00B469F9">
      <w:pPr>
        <w:pStyle w:val="ConsPlusNormal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5E195C" w:rsidP="00B469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195C" w:rsidRPr="006B5940" w:rsidRDefault="005E195C" w:rsidP="00B469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6B5940">
        <w:rPr>
          <w:rFonts w:ascii="Times New Roman" w:hAnsi="Times New Roman" w:cs="Times New Roman"/>
          <w:sz w:val="22"/>
          <w:szCs w:val="22"/>
        </w:rPr>
        <w:t>(наименование</w:t>
      </w:r>
      <w:r w:rsidRPr="006B5940">
        <w:rPr>
          <w:rFonts w:ascii="Times New Roman" w:hAnsi="Times New Roman" w:cs="Times New Roman"/>
          <w:sz w:val="22"/>
          <w:szCs w:val="28"/>
        </w:rPr>
        <w:t xml:space="preserve"> уполномоченного органа)</w:t>
      </w:r>
    </w:p>
    <w:p w:rsidR="005E195C" w:rsidRPr="006B5940" w:rsidRDefault="005E195C" w:rsidP="00B469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FF20F2" w:rsidRPr="006B5940" w:rsidRDefault="008E2866" w:rsidP="0087307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1220"/>
      <w:bookmarkEnd w:id="6"/>
      <w:r w:rsidRPr="006B5940">
        <w:rPr>
          <w:rFonts w:ascii="Times New Roman" w:hAnsi="Times New Roman" w:cs="Times New Roman"/>
          <w:bCs/>
          <w:sz w:val="28"/>
          <w:szCs w:val="28"/>
        </w:rPr>
        <w:t xml:space="preserve">Решение о выплате </w:t>
      </w:r>
    </w:p>
    <w:p w:rsidR="00873079" w:rsidRPr="006B5940" w:rsidRDefault="008E2866" w:rsidP="00873079">
      <w:pPr>
        <w:pStyle w:val="ConsPlusNonformat"/>
        <w:numPr>
          <w:ilvl w:val="0"/>
          <w:numId w:val="10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bCs/>
          <w:sz w:val="28"/>
          <w:szCs w:val="28"/>
        </w:rPr>
        <w:t>государственного единовр</w:t>
      </w:r>
      <w:r w:rsidR="00A224C8" w:rsidRPr="006B5940">
        <w:rPr>
          <w:rFonts w:ascii="Times New Roman" w:hAnsi="Times New Roman" w:cs="Times New Roman"/>
          <w:bCs/>
          <w:sz w:val="28"/>
          <w:szCs w:val="28"/>
        </w:rPr>
        <w:t>еменного пособия,</w:t>
      </w:r>
    </w:p>
    <w:p w:rsidR="00FF20F2" w:rsidRPr="006B5940" w:rsidRDefault="00A224C8" w:rsidP="00873079">
      <w:pPr>
        <w:pStyle w:val="ConsPlusNonformat"/>
        <w:numPr>
          <w:ilvl w:val="0"/>
          <w:numId w:val="10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866" w:rsidRPr="006B5940">
        <w:rPr>
          <w:rFonts w:ascii="Times New Roman" w:hAnsi="Times New Roman" w:cs="Times New Roman"/>
          <w:bCs/>
          <w:sz w:val="28"/>
          <w:szCs w:val="28"/>
        </w:rPr>
        <w:t xml:space="preserve">ежемесячной </w:t>
      </w:r>
      <w:r w:rsidRPr="006B5940"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="008E2866" w:rsidRPr="006B5940">
        <w:rPr>
          <w:rFonts w:ascii="Times New Roman" w:hAnsi="Times New Roman" w:cs="Times New Roman"/>
          <w:bCs/>
          <w:sz w:val="28"/>
          <w:szCs w:val="28"/>
        </w:rPr>
        <w:t>компенсации</w:t>
      </w:r>
      <w:r w:rsidR="00FF20F2" w:rsidRPr="006B59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195C" w:rsidRPr="006B5940" w:rsidRDefault="00FF20F2" w:rsidP="00B7631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5940">
        <w:rPr>
          <w:rFonts w:ascii="Times New Roman" w:hAnsi="Times New Roman" w:cs="Times New Roman"/>
          <w:bCs/>
          <w:sz w:val="24"/>
          <w:szCs w:val="24"/>
        </w:rPr>
        <w:t>(нужное отметить)</w:t>
      </w:r>
    </w:p>
    <w:p w:rsidR="005E195C" w:rsidRPr="006B5940" w:rsidRDefault="005E195C" w:rsidP="00B469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от _______________ </w:t>
      </w:r>
      <w:r w:rsidR="00F764F3" w:rsidRPr="006B5940">
        <w:rPr>
          <w:rFonts w:ascii="Times New Roman" w:hAnsi="Times New Roman" w:cs="Times New Roman"/>
          <w:sz w:val="28"/>
          <w:szCs w:val="28"/>
        </w:rPr>
        <w:t>№</w:t>
      </w:r>
      <w:r w:rsidRPr="006B5940">
        <w:rPr>
          <w:rFonts w:ascii="Times New Roman" w:hAnsi="Times New Roman" w:cs="Times New Roman"/>
          <w:sz w:val="28"/>
          <w:szCs w:val="28"/>
        </w:rPr>
        <w:t>_________</w:t>
      </w:r>
    </w:p>
    <w:p w:rsidR="00A224C8" w:rsidRPr="006B5940" w:rsidRDefault="00A224C8" w:rsidP="00B469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5E195C" w:rsidP="00516C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0" w:history="1">
        <w:r w:rsidRPr="006B59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5940">
        <w:rPr>
          <w:rFonts w:ascii="Times New Roman" w:hAnsi="Times New Roman" w:cs="Times New Roman"/>
          <w:sz w:val="28"/>
          <w:szCs w:val="28"/>
        </w:rPr>
        <w:t xml:space="preserve"> от  17.09.98  </w:t>
      </w:r>
      <w:r w:rsidR="00F764F3" w:rsidRPr="006B5940">
        <w:rPr>
          <w:rFonts w:ascii="Times New Roman" w:hAnsi="Times New Roman" w:cs="Times New Roman"/>
          <w:sz w:val="28"/>
          <w:szCs w:val="28"/>
        </w:rPr>
        <w:t>№</w:t>
      </w:r>
      <w:r w:rsidRPr="006B5940">
        <w:rPr>
          <w:rFonts w:ascii="Times New Roman" w:hAnsi="Times New Roman" w:cs="Times New Roman"/>
          <w:sz w:val="28"/>
          <w:szCs w:val="28"/>
        </w:rPr>
        <w:t xml:space="preserve">157-ФЗ </w:t>
      </w:r>
      <w:r w:rsidR="004C1F34" w:rsidRPr="006B5940">
        <w:rPr>
          <w:rFonts w:ascii="Times New Roman" w:hAnsi="Times New Roman" w:cs="Times New Roman"/>
          <w:sz w:val="28"/>
          <w:szCs w:val="28"/>
        </w:rPr>
        <w:t>«</w:t>
      </w:r>
      <w:r w:rsidRPr="006B5940">
        <w:rPr>
          <w:rFonts w:ascii="Times New Roman" w:hAnsi="Times New Roman" w:cs="Times New Roman"/>
          <w:sz w:val="28"/>
          <w:szCs w:val="28"/>
        </w:rPr>
        <w:t>Об</w:t>
      </w:r>
      <w:r w:rsidR="00930037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>иммунопрофилактике инфекционных болезней</w:t>
      </w:r>
      <w:r w:rsidR="004C1F34" w:rsidRPr="006B5940">
        <w:rPr>
          <w:rFonts w:ascii="Times New Roman" w:hAnsi="Times New Roman" w:cs="Times New Roman"/>
          <w:sz w:val="28"/>
          <w:szCs w:val="28"/>
        </w:rPr>
        <w:t>»</w:t>
      </w:r>
      <w:r w:rsidRPr="006B5940">
        <w:rPr>
          <w:rFonts w:ascii="Times New Roman" w:hAnsi="Times New Roman" w:cs="Times New Roman"/>
          <w:sz w:val="28"/>
          <w:szCs w:val="28"/>
        </w:rPr>
        <w:t xml:space="preserve"> выплатить ________________________________________________________</w:t>
      </w:r>
      <w:r w:rsidR="00B469F9" w:rsidRPr="006B5940">
        <w:rPr>
          <w:rFonts w:ascii="Times New Roman" w:hAnsi="Times New Roman" w:cs="Times New Roman"/>
          <w:sz w:val="28"/>
          <w:szCs w:val="28"/>
        </w:rPr>
        <w:t>___________</w:t>
      </w:r>
    </w:p>
    <w:p w:rsidR="00B511D3" w:rsidRPr="006B5940" w:rsidRDefault="00B511D3" w:rsidP="00B511D3">
      <w:pPr>
        <w:pStyle w:val="ConsPlusNonformat"/>
        <w:tabs>
          <w:tab w:val="left" w:pos="3855"/>
          <w:tab w:val="center" w:pos="4748"/>
        </w:tabs>
        <w:rPr>
          <w:rFonts w:ascii="Times New Roman" w:hAnsi="Times New Roman" w:cs="Times New Roman"/>
          <w:szCs w:val="28"/>
        </w:rPr>
      </w:pPr>
      <w:r w:rsidRPr="006B5940">
        <w:rPr>
          <w:rFonts w:ascii="Times New Roman" w:hAnsi="Times New Roman" w:cs="Times New Roman"/>
          <w:szCs w:val="28"/>
        </w:rPr>
        <w:tab/>
      </w:r>
      <w:r w:rsidRPr="006B5940">
        <w:rPr>
          <w:rFonts w:ascii="Times New Roman" w:hAnsi="Times New Roman" w:cs="Times New Roman"/>
          <w:szCs w:val="28"/>
        </w:rPr>
        <w:tab/>
      </w:r>
      <w:r w:rsidR="005E195C" w:rsidRPr="006B5940">
        <w:rPr>
          <w:rFonts w:ascii="Times New Roman" w:hAnsi="Times New Roman" w:cs="Times New Roman"/>
          <w:szCs w:val="28"/>
        </w:rPr>
        <w:t>(</w:t>
      </w:r>
      <w:r w:rsidR="00A224C8" w:rsidRPr="006B5940">
        <w:rPr>
          <w:rFonts w:ascii="Times New Roman" w:hAnsi="Times New Roman" w:cs="Times New Roman"/>
          <w:szCs w:val="28"/>
        </w:rPr>
        <w:t>Ф.И.О.</w:t>
      </w:r>
      <w:r w:rsidR="003E01D0" w:rsidRPr="006B5940">
        <w:rPr>
          <w:rFonts w:ascii="Times New Roman" w:hAnsi="Times New Roman" w:cs="Times New Roman"/>
          <w:szCs w:val="28"/>
        </w:rPr>
        <w:t xml:space="preserve"> заявителя</w:t>
      </w:r>
      <w:r w:rsidR="005E195C" w:rsidRPr="006B5940">
        <w:rPr>
          <w:rFonts w:ascii="Times New Roman" w:hAnsi="Times New Roman" w:cs="Times New Roman"/>
          <w:szCs w:val="28"/>
        </w:rPr>
        <w:t>)</w:t>
      </w:r>
    </w:p>
    <w:p w:rsidR="00B511D3" w:rsidRPr="006B5940" w:rsidRDefault="00B511D3" w:rsidP="00B511D3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за_____________________________________________________</w:t>
      </w:r>
      <w:r w:rsidR="00DB75F5" w:rsidRPr="006B5940">
        <w:rPr>
          <w:rFonts w:ascii="Times New Roman" w:hAnsi="Times New Roman" w:cs="Times New Roman"/>
          <w:sz w:val="28"/>
          <w:szCs w:val="28"/>
        </w:rPr>
        <w:t>____</w:t>
      </w:r>
      <w:r w:rsidRPr="006B5940">
        <w:rPr>
          <w:rFonts w:ascii="Times New Roman" w:hAnsi="Times New Roman" w:cs="Times New Roman"/>
          <w:sz w:val="28"/>
          <w:szCs w:val="28"/>
        </w:rPr>
        <w:t>_____</w:t>
      </w:r>
      <w:r w:rsidR="00204F25" w:rsidRPr="006B5940">
        <w:rPr>
          <w:rFonts w:ascii="Times New Roman" w:hAnsi="Times New Roman" w:cs="Times New Roman"/>
          <w:sz w:val="28"/>
          <w:szCs w:val="28"/>
        </w:rPr>
        <w:t>____</w:t>
      </w:r>
    </w:p>
    <w:p w:rsidR="00B511D3" w:rsidRPr="006B5940" w:rsidRDefault="00B511D3" w:rsidP="00B51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6B5940">
        <w:rPr>
          <w:rFonts w:ascii="Times New Roman" w:hAnsi="Times New Roman" w:cs="Times New Roman"/>
          <w:sz w:val="22"/>
          <w:szCs w:val="22"/>
        </w:rPr>
        <w:t>(Ф.И.О. несовершеннолетнего ребенка, у которого установлено наличие</w:t>
      </w:r>
      <w:proofErr w:type="gramEnd"/>
    </w:p>
    <w:p w:rsidR="00B511D3" w:rsidRPr="006B5940" w:rsidRDefault="00B511D3" w:rsidP="00B511D3">
      <w:pPr>
        <w:pStyle w:val="ConsPlusNormal"/>
        <w:widowControl/>
        <w:tabs>
          <w:tab w:val="left" w:pos="0"/>
          <w:tab w:val="left" w:pos="709"/>
        </w:tabs>
        <w:jc w:val="center"/>
        <w:outlineLvl w:val="1"/>
        <w:rPr>
          <w:rFonts w:ascii="Times New Roman" w:hAnsi="Times New Roman" w:cs="Times New Roman"/>
          <w:szCs w:val="22"/>
        </w:rPr>
      </w:pPr>
      <w:r w:rsidRPr="006B5940">
        <w:rPr>
          <w:rFonts w:ascii="Times New Roman" w:hAnsi="Times New Roman" w:cs="Times New Roman"/>
          <w:szCs w:val="22"/>
        </w:rPr>
        <w:t>_____________________________________________________________________________________</w:t>
      </w:r>
      <w:r w:rsidR="00204F25" w:rsidRPr="006B5940">
        <w:rPr>
          <w:rFonts w:ascii="Times New Roman" w:hAnsi="Times New Roman" w:cs="Times New Roman"/>
          <w:szCs w:val="22"/>
        </w:rPr>
        <w:t>*</w:t>
      </w:r>
      <w:r w:rsidRPr="006B5940">
        <w:rPr>
          <w:rFonts w:ascii="Times New Roman" w:hAnsi="Times New Roman" w:cs="Times New Roman"/>
          <w:szCs w:val="22"/>
        </w:rPr>
        <w:t>поствакцинального осложнения, дата рождения, серия и номер документа, удостоверяющего личность, кем и когда выдан, СНИЛС</w:t>
      </w:r>
      <w:r w:rsidR="00F33FE7" w:rsidRPr="006B5940">
        <w:rPr>
          <w:rFonts w:ascii="Times New Roman" w:hAnsi="Times New Roman" w:cs="Times New Roman"/>
          <w:szCs w:val="22"/>
        </w:rPr>
        <w:t xml:space="preserve"> (при наличии</w:t>
      </w:r>
      <w:r w:rsidRPr="006B5940">
        <w:rPr>
          <w:rFonts w:ascii="Times New Roman" w:hAnsi="Times New Roman" w:cs="Times New Roman"/>
          <w:szCs w:val="22"/>
        </w:rPr>
        <w:t>)</w:t>
      </w:r>
    </w:p>
    <w:p w:rsidR="00DF7233" w:rsidRPr="006B5940" w:rsidRDefault="00DF7233" w:rsidP="00DF7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за ________________________________________________________________*</w:t>
      </w:r>
    </w:p>
    <w:p w:rsidR="00DF7233" w:rsidRPr="006B5940" w:rsidRDefault="00DF7233" w:rsidP="00DF72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(Ф.И.О. умершего члена семьи гражданина, смерть которого наступила вследствие </w:t>
      </w:r>
      <w:proofErr w:type="spellStart"/>
      <w:r w:rsidRPr="006B5940">
        <w:rPr>
          <w:rFonts w:ascii="Times New Roman" w:hAnsi="Times New Roman" w:cs="Times New Roman"/>
          <w:sz w:val="22"/>
          <w:szCs w:val="22"/>
        </w:rPr>
        <w:t>поствакцинального</w:t>
      </w:r>
      <w:proofErr w:type="spellEnd"/>
      <w:r w:rsidRPr="006B5940">
        <w:rPr>
          <w:rFonts w:ascii="Times New Roman" w:hAnsi="Times New Roman" w:cs="Times New Roman"/>
          <w:sz w:val="22"/>
          <w:szCs w:val="22"/>
        </w:rPr>
        <w:t xml:space="preserve"> осложнения)</w:t>
      </w:r>
    </w:p>
    <w:p w:rsidR="00B511D3" w:rsidRPr="006B5940" w:rsidRDefault="00B511D3" w:rsidP="00B511D3">
      <w:pPr>
        <w:pStyle w:val="ConsPlusNonformat"/>
        <w:tabs>
          <w:tab w:val="left" w:pos="3855"/>
          <w:tab w:val="center" w:pos="4748"/>
        </w:tabs>
        <w:rPr>
          <w:rFonts w:ascii="Times New Roman" w:hAnsi="Times New Roman" w:cs="Times New Roman"/>
          <w:szCs w:val="28"/>
        </w:rPr>
      </w:pPr>
    </w:p>
    <w:p w:rsidR="005E195C" w:rsidRPr="006B5940" w:rsidRDefault="005E195C" w:rsidP="0087307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государственное единовременное пособие в размере ______</w:t>
      </w:r>
      <w:r w:rsidR="00DB75F5" w:rsidRPr="006B5940">
        <w:rPr>
          <w:rFonts w:ascii="Times New Roman" w:hAnsi="Times New Roman" w:cs="Times New Roman"/>
          <w:sz w:val="28"/>
          <w:szCs w:val="28"/>
        </w:rPr>
        <w:t>___</w:t>
      </w:r>
      <w:r w:rsidRPr="006B5940">
        <w:rPr>
          <w:rFonts w:ascii="Times New Roman" w:hAnsi="Times New Roman" w:cs="Times New Roman"/>
          <w:sz w:val="28"/>
          <w:szCs w:val="28"/>
        </w:rPr>
        <w:t>________ рублей,</w:t>
      </w:r>
    </w:p>
    <w:p w:rsidR="005E195C" w:rsidRPr="006B5940" w:rsidRDefault="005E195C" w:rsidP="0087307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="00FF20F2" w:rsidRPr="006B5940">
        <w:rPr>
          <w:rFonts w:ascii="Times New Roman" w:hAnsi="Times New Roman" w:cs="Times New Roman"/>
          <w:sz w:val="28"/>
          <w:szCs w:val="28"/>
        </w:rPr>
        <w:t xml:space="preserve">денежную </w:t>
      </w:r>
      <w:r w:rsidRPr="006B5940">
        <w:rPr>
          <w:rFonts w:ascii="Times New Roman" w:hAnsi="Times New Roman" w:cs="Times New Roman"/>
          <w:sz w:val="28"/>
          <w:szCs w:val="28"/>
        </w:rPr>
        <w:t xml:space="preserve">компенсацию в размере ___________ рублей с </w:t>
      </w:r>
      <w:proofErr w:type="spellStart"/>
      <w:r w:rsidRPr="006B5940">
        <w:rPr>
          <w:rFonts w:ascii="Times New Roman" w:hAnsi="Times New Roman" w:cs="Times New Roman"/>
          <w:sz w:val="28"/>
          <w:szCs w:val="28"/>
        </w:rPr>
        <w:t>____________по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 xml:space="preserve"> _________ (</w:t>
      </w:r>
      <w:proofErr w:type="gramStart"/>
      <w:r w:rsidRPr="006B594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B5940">
        <w:rPr>
          <w:rFonts w:ascii="Times New Roman" w:hAnsi="Times New Roman" w:cs="Times New Roman"/>
          <w:sz w:val="28"/>
          <w:szCs w:val="28"/>
        </w:rPr>
        <w:t xml:space="preserve"> отметить).</w:t>
      </w:r>
    </w:p>
    <w:p w:rsidR="005E195C" w:rsidRPr="006B5940" w:rsidRDefault="005E195C" w:rsidP="0087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5E195C" w:rsidP="0087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  _____</w:t>
      </w:r>
      <w:r w:rsidR="00DB75F5" w:rsidRPr="006B5940">
        <w:rPr>
          <w:rFonts w:ascii="Times New Roman" w:hAnsi="Times New Roman" w:cs="Times New Roman"/>
          <w:sz w:val="28"/>
          <w:szCs w:val="28"/>
        </w:rPr>
        <w:t>___</w:t>
      </w:r>
      <w:r w:rsidRPr="006B5940">
        <w:rPr>
          <w:rFonts w:ascii="Times New Roman" w:hAnsi="Times New Roman" w:cs="Times New Roman"/>
          <w:sz w:val="28"/>
          <w:szCs w:val="28"/>
        </w:rPr>
        <w:t>_______</w:t>
      </w:r>
    </w:p>
    <w:p w:rsidR="005E195C" w:rsidRPr="006B5940" w:rsidRDefault="005E195C" w:rsidP="0087307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B5940">
        <w:rPr>
          <w:rFonts w:ascii="Times New Roman" w:hAnsi="Times New Roman" w:cs="Times New Roman"/>
          <w:szCs w:val="28"/>
        </w:rPr>
        <w:t xml:space="preserve">                           </w:t>
      </w:r>
      <w:r w:rsidR="00517BB9" w:rsidRPr="006B5940">
        <w:rPr>
          <w:rFonts w:ascii="Times New Roman" w:hAnsi="Times New Roman" w:cs="Times New Roman"/>
          <w:szCs w:val="28"/>
        </w:rPr>
        <w:t xml:space="preserve">                                                                     </w:t>
      </w:r>
      <w:r w:rsidR="00FF20F2" w:rsidRPr="006B5940">
        <w:rPr>
          <w:rFonts w:ascii="Times New Roman" w:hAnsi="Times New Roman" w:cs="Times New Roman"/>
          <w:szCs w:val="28"/>
        </w:rPr>
        <w:t xml:space="preserve">                    </w:t>
      </w:r>
      <w:r w:rsidR="00056EDC" w:rsidRPr="006B5940">
        <w:rPr>
          <w:rFonts w:ascii="Times New Roman" w:hAnsi="Times New Roman" w:cs="Times New Roman"/>
          <w:szCs w:val="28"/>
        </w:rPr>
        <w:t xml:space="preserve">  </w:t>
      </w:r>
      <w:r w:rsidRPr="006B5940">
        <w:rPr>
          <w:rFonts w:ascii="Times New Roman" w:hAnsi="Times New Roman" w:cs="Times New Roman"/>
          <w:szCs w:val="28"/>
        </w:rPr>
        <w:t xml:space="preserve"> (</w:t>
      </w:r>
      <w:r w:rsidR="00FF20F2" w:rsidRPr="006B5940">
        <w:rPr>
          <w:rFonts w:ascii="Times New Roman" w:hAnsi="Times New Roman" w:cs="Times New Roman"/>
          <w:sz w:val="22"/>
          <w:szCs w:val="28"/>
        </w:rPr>
        <w:t>Ф.И.О.</w:t>
      </w:r>
      <w:r w:rsidRPr="006B5940">
        <w:rPr>
          <w:rFonts w:ascii="Times New Roman" w:hAnsi="Times New Roman" w:cs="Times New Roman"/>
          <w:szCs w:val="28"/>
        </w:rPr>
        <w:t>)</w:t>
      </w:r>
      <w:r w:rsidR="00517BB9" w:rsidRPr="006B5940">
        <w:rPr>
          <w:rFonts w:ascii="Times New Roman" w:hAnsi="Times New Roman" w:cs="Times New Roman"/>
          <w:szCs w:val="28"/>
        </w:rPr>
        <w:t xml:space="preserve">               </w:t>
      </w:r>
      <w:r w:rsidRPr="006B5940">
        <w:rPr>
          <w:rFonts w:ascii="Times New Roman" w:hAnsi="Times New Roman" w:cs="Times New Roman"/>
          <w:szCs w:val="28"/>
        </w:rPr>
        <w:t xml:space="preserve">    (подпись)</w:t>
      </w:r>
    </w:p>
    <w:p w:rsidR="005E195C" w:rsidRPr="006B5940" w:rsidRDefault="005E195C" w:rsidP="0087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М.П.</w:t>
      </w:r>
    </w:p>
    <w:p w:rsidR="00517BB9" w:rsidRPr="006B5940" w:rsidRDefault="00517BB9" w:rsidP="0087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A73" w:rsidRPr="006B5940" w:rsidRDefault="005E195C" w:rsidP="0087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</w:p>
    <w:p w:rsidR="005E195C" w:rsidRPr="006B5940" w:rsidRDefault="005E195C" w:rsidP="0087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826A73" w:rsidRPr="006B5940">
        <w:rPr>
          <w:rFonts w:ascii="Times New Roman" w:hAnsi="Times New Roman" w:cs="Times New Roman"/>
          <w:sz w:val="28"/>
          <w:szCs w:val="28"/>
        </w:rPr>
        <w:t xml:space="preserve">      </w:t>
      </w:r>
      <w:r w:rsidRPr="006B594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69F9" w:rsidRPr="006B5940" w:rsidRDefault="005E195C" w:rsidP="0056193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6B5940">
        <w:rPr>
          <w:rFonts w:ascii="Times New Roman" w:hAnsi="Times New Roman" w:cs="Times New Roman"/>
          <w:sz w:val="22"/>
          <w:szCs w:val="28"/>
        </w:rPr>
        <w:t xml:space="preserve">           (подпись)  </w:t>
      </w:r>
      <w:r w:rsidR="00826A73" w:rsidRPr="006B5940"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Pr="006B5940">
        <w:rPr>
          <w:rFonts w:ascii="Times New Roman" w:hAnsi="Times New Roman" w:cs="Times New Roman"/>
          <w:sz w:val="22"/>
          <w:szCs w:val="28"/>
        </w:rPr>
        <w:t xml:space="preserve">  (расшифровка подписи)</w:t>
      </w:r>
    </w:p>
    <w:p w:rsidR="00B511D3" w:rsidRPr="006B5940" w:rsidRDefault="00B511D3" w:rsidP="0056193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511D3" w:rsidRPr="006B5940" w:rsidRDefault="00B511D3" w:rsidP="00561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1D3" w:rsidRPr="006B5940" w:rsidRDefault="00204F25" w:rsidP="00561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При</w:t>
      </w:r>
      <w:r w:rsidR="002207D3" w:rsidRPr="006B5940">
        <w:rPr>
          <w:rFonts w:ascii="Times New Roman" w:hAnsi="Times New Roman" w:cs="Times New Roman"/>
          <w:sz w:val="28"/>
          <w:szCs w:val="28"/>
        </w:rPr>
        <w:t>мечание</w:t>
      </w:r>
      <w:r w:rsidRPr="006B5940">
        <w:rPr>
          <w:rFonts w:ascii="Times New Roman" w:hAnsi="Times New Roman" w:cs="Times New Roman"/>
          <w:sz w:val="28"/>
          <w:szCs w:val="28"/>
        </w:rPr>
        <w:t xml:space="preserve">: </w:t>
      </w:r>
      <w:r w:rsidR="002207D3" w:rsidRPr="006B5940">
        <w:rPr>
          <w:rFonts w:ascii="Times New Roman" w:hAnsi="Times New Roman" w:cs="Times New Roman"/>
          <w:sz w:val="28"/>
          <w:szCs w:val="28"/>
        </w:rPr>
        <w:t>*</w:t>
      </w:r>
      <w:r w:rsidRPr="006B5940">
        <w:rPr>
          <w:rFonts w:ascii="Times New Roman" w:hAnsi="Times New Roman" w:cs="Times New Roman"/>
          <w:sz w:val="28"/>
          <w:szCs w:val="28"/>
        </w:rPr>
        <w:t>нужное указать</w:t>
      </w:r>
    </w:p>
    <w:p w:rsidR="00B511D3" w:rsidRPr="006B5940" w:rsidRDefault="00B511D3" w:rsidP="0056193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997462" w:rsidRPr="006B5940" w:rsidRDefault="00F33FE7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33FE7" w:rsidRPr="006B5940" w:rsidRDefault="00F33FE7" w:rsidP="0099746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6B5940">
        <w:rPr>
          <w:rFonts w:ascii="Times New Roman" w:eastAsiaTheme="minorHAnsi" w:hAnsi="Times New Roman"/>
          <w:bCs/>
          <w:sz w:val="28"/>
          <w:szCs w:val="28"/>
        </w:rPr>
        <w:t>«</w:t>
      </w:r>
      <w:r w:rsidRPr="006B5940">
        <w:rPr>
          <w:rFonts w:ascii="Times New Roman" w:eastAsiaTheme="minorHAnsi" w:hAnsi="Times New Roman"/>
          <w:sz w:val="28"/>
          <w:szCs w:val="28"/>
        </w:rPr>
        <w:t xml:space="preserve">Назначение государственного единовременного пособия, ежемесячной денежной компенсации гражданам при возникновении у них </w:t>
      </w:r>
      <w:proofErr w:type="spellStart"/>
      <w:r w:rsidRPr="006B5940">
        <w:rPr>
          <w:rFonts w:ascii="Times New Roman" w:eastAsiaTheme="minorHAnsi" w:hAnsi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eastAsiaTheme="minorHAnsi" w:hAnsi="Times New Roman"/>
          <w:sz w:val="28"/>
          <w:szCs w:val="28"/>
        </w:rPr>
        <w:t xml:space="preserve"> осложнений</w:t>
      </w:r>
      <w:r w:rsidRPr="006B5940">
        <w:rPr>
          <w:rFonts w:ascii="Times New Roman" w:hAnsi="Times New Roman"/>
          <w:bCs/>
          <w:sz w:val="28"/>
          <w:szCs w:val="28"/>
        </w:rPr>
        <w:t>»</w:t>
      </w:r>
    </w:p>
    <w:p w:rsidR="005E195C" w:rsidRPr="006B5940" w:rsidRDefault="005E195C" w:rsidP="004648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E195C" w:rsidRPr="006B5940" w:rsidRDefault="005E195C" w:rsidP="0046486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B5940">
        <w:rPr>
          <w:rFonts w:ascii="Times New Roman" w:hAnsi="Times New Roman" w:cs="Times New Roman"/>
          <w:sz w:val="22"/>
          <w:szCs w:val="28"/>
        </w:rPr>
        <w:t>(наименование уполномоченного органа)</w:t>
      </w:r>
    </w:p>
    <w:p w:rsidR="005E195C" w:rsidRPr="006B5940" w:rsidRDefault="005E195C" w:rsidP="00B469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22C" w:rsidRPr="006B5940" w:rsidRDefault="008E2866" w:rsidP="0046486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1271"/>
      <w:bookmarkEnd w:id="7"/>
      <w:r w:rsidRPr="006B5940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выплате </w:t>
      </w:r>
    </w:p>
    <w:p w:rsidR="00BA422C" w:rsidRPr="006B5940" w:rsidRDefault="008E2866" w:rsidP="00464864">
      <w:pPr>
        <w:pStyle w:val="ConsPlusNonformat"/>
        <w:numPr>
          <w:ilvl w:val="0"/>
          <w:numId w:val="11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bCs/>
          <w:sz w:val="28"/>
          <w:szCs w:val="28"/>
        </w:rPr>
        <w:t>государственного единовременного пособия</w:t>
      </w:r>
      <w:r w:rsidR="00BA422C" w:rsidRPr="006B5940">
        <w:rPr>
          <w:rFonts w:ascii="Times New Roman" w:hAnsi="Times New Roman" w:cs="Times New Roman"/>
          <w:bCs/>
          <w:sz w:val="28"/>
          <w:szCs w:val="28"/>
        </w:rPr>
        <w:t>,</w:t>
      </w:r>
    </w:p>
    <w:p w:rsidR="00BA422C" w:rsidRPr="006B5940" w:rsidRDefault="008E2866" w:rsidP="00464864">
      <w:pPr>
        <w:pStyle w:val="ConsPlusNonformat"/>
        <w:numPr>
          <w:ilvl w:val="0"/>
          <w:numId w:val="11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bCs/>
          <w:sz w:val="28"/>
          <w:szCs w:val="28"/>
        </w:rPr>
        <w:t xml:space="preserve"> ежемесячной </w:t>
      </w:r>
      <w:r w:rsidR="00BA422C" w:rsidRPr="006B5940"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Pr="006B5940">
        <w:rPr>
          <w:rFonts w:ascii="Times New Roman" w:hAnsi="Times New Roman" w:cs="Times New Roman"/>
          <w:bCs/>
          <w:sz w:val="28"/>
          <w:szCs w:val="28"/>
        </w:rPr>
        <w:t>компенсации</w:t>
      </w:r>
    </w:p>
    <w:p w:rsidR="00BA422C" w:rsidRPr="006B5940" w:rsidRDefault="00BA422C" w:rsidP="00464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5940">
        <w:rPr>
          <w:rFonts w:ascii="Times New Roman" w:hAnsi="Times New Roman" w:cs="Times New Roman"/>
          <w:bCs/>
          <w:sz w:val="24"/>
          <w:szCs w:val="24"/>
        </w:rPr>
        <w:t>(нужное отметить)</w:t>
      </w:r>
    </w:p>
    <w:p w:rsidR="005E195C" w:rsidRPr="006B5940" w:rsidRDefault="005E195C" w:rsidP="004648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F764F3" w:rsidRPr="006B5940">
        <w:rPr>
          <w:rFonts w:ascii="Times New Roman" w:hAnsi="Times New Roman" w:cs="Times New Roman"/>
          <w:sz w:val="28"/>
          <w:szCs w:val="28"/>
        </w:rPr>
        <w:t>№</w:t>
      </w:r>
      <w:r w:rsidRPr="006B5940">
        <w:rPr>
          <w:rFonts w:ascii="Times New Roman" w:hAnsi="Times New Roman" w:cs="Times New Roman"/>
          <w:sz w:val="28"/>
          <w:szCs w:val="28"/>
        </w:rPr>
        <w:t>________</w:t>
      </w:r>
    </w:p>
    <w:p w:rsidR="00DF7233" w:rsidRPr="006B5940" w:rsidRDefault="00DF7233" w:rsidP="00B469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5E195C" w:rsidP="00C03A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</w:t>
      </w:r>
      <w:hyperlink r:id="rId31" w:history="1">
        <w:r w:rsidRPr="006B59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5940">
        <w:rPr>
          <w:rFonts w:ascii="Times New Roman" w:hAnsi="Times New Roman" w:cs="Times New Roman"/>
          <w:sz w:val="28"/>
          <w:szCs w:val="28"/>
        </w:rPr>
        <w:t xml:space="preserve">  от  17.09.98  </w:t>
      </w:r>
      <w:r w:rsidR="00F764F3" w:rsidRPr="006B5940">
        <w:rPr>
          <w:rFonts w:ascii="Times New Roman" w:hAnsi="Times New Roman" w:cs="Times New Roman"/>
          <w:sz w:val="28"/>
          <w:szCs w:val="28"/>
        </w:rPr>
        <w:t>№</w:t>
      </w:r>
      <w:r w:rsidR="00DF7233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 xml:space="preserve">157-ФЗ </w:t>
      </w:r>
      <w:r w:rsidR="004C1F34" w:rsidRPr="006B5940">
        <w:rPr>
          <w:rFonts w:ascii="Times New Roman" w:hAnsi="Times New Roman" w:cs="Times New Roman"/>
          <w:sz w:val="28"/>
          <w:szCs w:val="28"/>
        </w:rPr>
        <w:t>«</w:t>
      </w:r>
      <w:r w:rsidRPr="006B5940">
        <w:rPr>
          <w:rFonts w:ascii="Times New Roman" w:hAnsi="Times New Roman" w:cs="Times New Roman"/>
          <w:sz w:val="28"/>
          <w:szCs w:val="28"/>
        </w:rPr>
        <w:t>Об</w:t>
      </w:r>
      <w:r w:rsidR="00BA422C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>иммунопрофилактике инфекционных болезней</w:t>
      </w:r>
      <w:r w:rsidR="004C1F34" w:rsidRPr="006B5940">
        <w:rPr>
          <w:rFonts w:ascii="Times New Roman" w:hAnsi="Times New Roman" w:cs="Times New Roman"/>
          <w:sz w:val="28"/>
          <w:szCs w:val="28"/>
        </w:rPr>
        <w:t>»</w:t>
      </w:r>
      <w:r w:rsidRPr="006B5940">
        <w:rPr>
          <w:rFonts w:ascii="Times New Roman" w:hAnsi="Times New Roman" w:cs="Times New Roman"/>
          <w:sz w:val="28"/>
          <w:szCs w:val="28"/>
        </w:rPr>
        <w:t xml:space="preserve"> отказать в выплате</w:t>
      </w:r>
      <w:r w:rsidR="00BA422C" w:rsidRPr="006B59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422C" w:rsidRPr="006B594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BA422C" w:rsidRPr="006B5940">
        <w:rPr>
          <w:rFonts w:ascii="Times New Roman" w:hAnsi="Times New Roman" w:cs="Times New Roman"/>
          <w:sz w:val="28"/>
          <w:szCs w:val="28"/>
        </w:rPr>
        <w:t xml:space="preserve"> отметить)</w:t>
      </w:r>
      <w:r w:rsidRPr="006B5940">
        <w:rPr>
          <w:rFonts w:ascii="Times New Roman" w:hAnsi="Times New Roman" w:cs="Times New Roman"/>
          <w:sz w:val="28"/>
          <w:szCs w:val="28"/>
        </w:rPr>
        <w:t>:</w:t>
      </w:r>
    </w:p>
    <w:p w:rsidR="005E195C" w:rsidRPr="006B5940" w:rsidRDefault="005E195C" w:rsidP="00873079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государственного единовременного пособия,</w:t>
      </w:r>
    </w:p>
    <w:p w:rsidR="008843A1" w:rsidRPr="006B5940" w:rsidRDefault="00BA422C" w:rsidP="00873079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5E195C" w:rsidRPr="006B5940">
        <w:rPr>
          <w:rFonts w:ascii="Times New Roman" w:hAnsi="Times New Roman" w:cs="Times New Roman"/>
          <w:sz w:val="28"/>
          <w:szCs w:val="28"/>
        </w:rPr>
        <w:t xml:space="preserve">компенсации  </w:t>
      </w:r>
    </w:p>
    <w:p w:rsidR="00204F25" w:rsidRPr="006B5940" w:rsidRDefault="005E195C" w:rsidP="008843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spellStart"/>
      <w:r w:rsidRPr="006B5940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6B5940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204F25" w:rsidRPr="006B5940" w:rsidRDefault="00204F25" w:rsidP="00DF7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4F25" w:rsidRPr="006B5940" w:rsidRDefault="00204F25" w:rsidP="00204F25">
      <w:pPr>
        <w:pStyle w:val="ConsPlusNonformat"/>
        <w:tabs>
          <w:tab w:val="left" w:pos="3855"/>
          <w:tab w:val="center" w:pos="4748"/>
        </w:tabs>
        <w:rPr>
          <w:rFonts w:ascii="Times New Roman" w:hAnsi="Times New Roman" w:cs="Times New Roman"/>
          <w:szCs w:val="28"/>
        </w:rPr>
      </w:pPr>
      <w:r w:rsidRPr="006B5940">
        <w:rPr>
          <w:rFonts w:ascii="Times New Roman" w:hAnsi="Times New Roman" w:cs="Times New Roman"/>
          <w:szCs w:val="28"/>
        </w:rPr>
        <w:tab/>
      </w:r>
      <w:r w:rsidRPr="006B5940">
        <w:rPr>
          <w:rFonts w:ascii="Times New Roman" w:hAnsi="Times New Roman" w:cs="Times New Roman"/>
          <w:szCs w:val="28"/>
        </w:rPr>
        <w:tab/>
        <w:t>(Ф.И.О. заявителя)</w:t>
      </w:r>
    </w:p>
    <w:p w:rsidR="00204F25" w:rsidRPr="006B5940" w:rsidRDefault="00204F25" w:rsidP="00204F25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за__________________________________________________________</w:t>
      </w:r>
      <w:r w:rsidR="00DB75F5" w:rsidRPr="006B5940">
        <w:rPr>
          <w:rFonts w:ascii="Times New Roman" w:hAnsi="Times New Roman" w:cs="Times New Roman"/>
          <w:sz w:val="28"/>
          <w:szCs w:val="28"/>
        </w:rPr>
        <w:t>___</w:t>
      </w:r>
      <w:r w:rsidRPr="006B5940">
        <w:rPr>
          <w:rFonts w:ascii="Times New Roman" w:hAnsi="Times New Roman" w:cs="Times New Roman"/>
          <w:sz w:val="28"/>
          <w:szCs w:val="28"/>
        </w:rPr>
        <w:t>_</w:t>
      </w:r>
      <w:r w:rsidR="0031071F" w:rsidRPr="006B5940">
        <w:rPr>
          <w:rFonts w:ascii="Times New Roman" w:hAnsi="Times New Roman" w:cs="Times New Roman"/>
          <w:sz w:val="28"/>
          <w:szCs w:val="28"/>
        </w:rPr>
        <w:t>_</w:t>
      </w:r>
      <w:r w:rsidRPr="006B5940">
        <w:rPr>
          <w:rFonts w:ascii="Times New Roman" w:hAnsi="Times New Roman" w:cs="Times New Roman"/>
          <w:sz w:val="28"/>
          <w:szCs w:val="28"/>
        </w:rPr>
        <w:t>___</w:t>
      </w:r>
    </w:p>
    <w:p w:rsidR="00204F25" w:rsidRPr="006B5940" w:rsidRDefault="00204F25" w:rsidP="00204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6B5940">
        <w:rPr>
          <w:rFonts w:ascii="Times New Roman" w:hAnsi="Times New Roman" w:cs="Times New Roman"/>
          <w:sz w:val="22"/>
          <w:szCs w:val="22"/>
        </w:rPr>
        <w:t>(Ф.И.О. несовершеннолетнего ребенка, у которого установлено наличие</w:t>
      </w:r>
      <w:proofErr w:type="gramEnd"/>
    </w:p>
    <w:p w:rsidR="00204F25" w:rsidRPr="006B5940" w:rsidRDefault="00204F25" w:rsidP="00204F25">
      <w:pPr>
        <w:pStyle w:val="ConsPlusNormal"/>
        <w:widowControl/>
        <w:tabs>
          <w:tab w:val="left" w:pos="0"/>
          <w:tab w:val="left" w:pos="709"/>
        </w:tabs>
        <w:jc w:val="center"/>
        <w:outlineLvl w:val="1"/>
        <w:rPr>
          <w:rFonts w:ascii="Times New Roman" w:hAnsi="Times New Roman" w:cs="Times New Roman"/>
          <w:szCs w:val="22"/>
        </w:rPr>
      </w:pPr>
      <w:r w:rsidRPr="006B5940">
        <w:rPr>
          <w:rFonts w:ascii="Times New Roman" w:hAnsi="Times New Roman" w:cs="Times New Roman"/>
          <w:szCs w:val="22"/>
        </w:rPr>
        <w:t>_____________________________________________________________________________________*поствакцинального осложнения, дата рождения, серия и номер документа, удостоверяющего личность, кем и когда выдан, СНИЛС</w:t>
      </w:r>
      <w:r w:rsidR="00F33FE7" w:rsidRPr="006B5940">
        <w:rPr>
          <w:rFonts w:ascii="Times New Roman" w:hAnsi="Times New Roman" w:cs="Times New Roman"/>
          <w:szCs w:val="22"/>
        </w:rPr>
        <w:t xml:space="preserve"> (при наличии</w:t>
      </w:r>
      <w:r w:rsidRPr="006B5940">
        <w:rPr>
          <w:rFonts w:ascii="Times New Roman" w:hAnsi="Times New Roman" w:cs="Times New Roman"/>
          <w:szCs w:val="22"/>
        </w:rPr>
        <w:t>)</w:t>
      </w:r>
    </w:p>
    <w:p w:rsidR="00DF7233" w:rsidRPr="006B5940" w:rsidRDefault="00DF7233" w:rsidP="00DF7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за ________________________________________________________________*</w:t>
      </w:r>
    </w:p>
    <w:p w:rsidR="00464864" w:rsidRPr="006B5940" w:rsidRDefault="00DF7233" w:rsidP="005673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5940">
        <w:rPr>
          <w:rFonts w:ascii="Times New Roman" w:hAnsi="Times New Roman" w:cs="Times New Roman"/>
          <w:sz w:val="22"/>
          <w:szCs w:val="22"/>
        </w:rPr>
        <w:t xml:space="preserve">(Ф.И.О. умершего члена семьи гражданина, смерть которого наступила вследствие </w:t>
      </w:r>
      <w:proofErr w:type="spellStart"/>
      <w:r w:rsidRPr="006B5940">
        <w:rPr>
          <w:rFonts w:ascii="Times New Roman" w:hAnsi="Times New Roman" w:cs="Times New Roman"/>
          <w:sz w:val="22"/>
          <w:szCs w:val="22"/>
        </w:rPr>
        <w:t>поствакцинального</w:t>
      </w:r>
      <w:proofErr w:type="spellEnd"/>
      <w:r w:rsidRPr="006B5940">
        <w:rPr>
          <w:rFonts w:ascii="Times New Roman" w:hAnsi="Times New Roman" w:cs="Times New Roman"/>
          <w:sz w:val="22"/>
          <w:szCs w:val="22"/>
        </w:rPr>
        <w:t xml:space="preserve"> осложнения)</w:t>
      </w:r>
    </w:p>
    <w:p w:rsidR="005E195C" w:rsidRPr="006B5940" w:rsidRDefault="006A0F22" w:rsidP="00873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по следующему основанию</w:t>
      </w:r>
      <w:r w:rsidR="005E195C" w:rsidRPr="006B5940">
        <w:rPr>
          <w:rFonts w:ascii="Times New Roman" w:hAnsi="Times New Roman" w:cs="Times New Roman"/>
          <w:sz w:val="28"/>
          <w:szCs w:val="28"/>
        </w:rPr>
        <w:t>___________________________</w:t>
      </w:r>
      <w:r w:rsidR="00DB75F5" w:rsidRPr="006B5940">
        <w:rPr>
          <w:rFonts w:ascii="Times New Roman" w:hAnsi="Times New Roman" w:cs="Times New Roman"/>
          <w:sz w:val="28"/>
          <w:szCs w:val="28"/>
        </w:rPr>
        <w:t>_</w:t>
      </w:r>
      <w:r w:rsidR="005E195C" w:rsidRPr="006B5940">
        <w:rPr>
          <w:rFonts w:ascii="Times New Roman" w:hAnsi="Times New Roman" w:cs="Times New Roman"/>
          <w:sz w:val="28"/>
          <w:szCs w:val="28"/>
        </w:rPr>
        <w:t>________________</w:t>
      </w:r>
    </w:p>
    <w:p w:rsidR="0031071F" w:rsidRPr="006B5940" w:rsidRDefault="00EE6540" w:rsidP="001A718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B5940">
        <w:rPr>
          <w:rFonts w:ascii="Times New Roman" w:hAnsi="Times New Roman" w:cs="Times New Roman"/>
          <w:sz w:val="22"/>
          <w:szCs w:val="28"/>
        </w:rPr>
        <w:t xml:space="preserve">                          </w:t>
      </w:r>
      <w:r w:rsidR="005E195C" w:rsidRPr="006B5940">
        <w:rPr>
          <w:rFonts w:ascii="Times New Roman" w:hAnsi="Times New Roman" w:cs="Times New Roman"/>
          <w:sz w:val="22"/>
          <w:szCs w:val="28"/>
        </w:rPr>
        <w:t xml:space="preserve">(указать </w:t>
      </w:r>
      <w:r w:rsidR="006A0F22" w:rsidRPr="006B5940">
        <w:rPr>
          <w:rFonts w:ascii="Times New Roman" w:hAnsi="Times New Roman" w:cs="Times New Roman"/>
          <w:sz w:val="22"/>
          <w:szCs w:val="28"/>
        </w:rPr>
        <w:t xml:space="preserve">основание </w:t>
      </w:r>
      <w:r w:rsidR="005E195C" w:rsidRPr="006B5940">
        <w:rPr>
          <w:rFonts w:ascii="Times New Roman" w:hAnsi="Times New Roman" w:cs="Times New Roman"/>
          <w:sz w:val="22"/>
          <w:szCs w:val="28"/>
        </w:rPr>
        <w:t>отказа)</w:t>
      </w:r>
    </w:p>
    <w:p w:rsidR="0039560A" w:rsidRPr="006B5940" w:rsidRDefault="005E195C" w:rsidP="00464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Настоящее  решение  может  б</w:t>
      </w:r>
      <w:r w:rsidR="00BA422C" w:rsidRPr="006B5940">
        <w:rPr>
          <w:rFonts w:ascii="Times New Roman" w:hAnsi="Times New Roman" w:cs="Times New Roman"/>
          <w:sz w:val="28"/>
          <w:szCs w:val="28"/>
        </w:rPr>
        <w:t xml:space="preserve">ыть  обжаловано  в  </w:t>
      </w:r>
      <w:r w:rsidR="00D72555" w:rsidRPr="006B5940">
        <w:rPr>
          <w:rFonts w:ascii="Times New Roman" w:hAnsi="Times New Roman" w:cs="Times New Roman"/>
          <w:sz w:val="28"/>
          <w:szCs w:val="28"/>
        </w:rPr>
        <w:t>Министерство</w:t>
      </w:r>
      <w:r w:rsidRPr="006B5940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F646A8" w:rsidRPr="006B5940">
        <w:rPr>
          <w:rFonts w:ascii="Times New Roman" w:hAnsi="Times New Roman" w:cs="Times New Roman"/>
          <w:sz w:val="28"/>
          <w:szCs w:val="28"/>
        </w:rPr>
        <w:t xml:space="preserve"> </w:t>
      </w:r>
      <w:r w:rsidRPr="006B5940"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="00E04C3B" w:rsidRPr="006B5940">
        <w:rPr>
          <w:rFonts w:ascii="Times New Roman" w:hAnsi="Times New Roman" w:cs="Times New Roman"/>
          <w:sz w:val="28"/>
          <w:szCs w:val="28"/>
        </w:rPr>
        <w:t>Кузбасса</w:t>
      </w:r>
      <w:r w:rsidRPr="006B5940">
        <w:rPr>
          <w:rFonts w:ascii="Times New Roman" w:hAnsi="Times New Roman" w:cs="Times New Roman"/>
          <w:sz w:val="28"/>
          <w:szCs w:val="28"/>
        </w:rPr>
        <w:t xml:space="preserve"> и (или) в судебном порядке.</w:t>
      </w:r>
    </w:p>
    <w:p w:rsidR="0056735D" w:rsidRPr="006B5940" w:rsidRDefault="0056735D" w:rsidP="00567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Примечание: *нужное указать</w:t>
      </w:r>
    </w:p>
    <w:p w:rsidR="001A718E" w:rsidRPr="006B5940" w:rsidRDefault="001A718E" w:rsidP="00873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5E195C" w:rsidP="00873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__________/___________________________/</w:t>
      </w:r>
    </w:p>
    <w:p w:rsidR="005E195C" w:rsidRPr="006B5940" w:rsidRDefault="00517BB9" w:rsidP="0087307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6B5940">
        <w:rPr>
          <w:rFonts w:ascii="Times New Roman" w:hAnsi="Times New Roman" w:cs="Times New Roman"/>
          <w:sz w:val="22"/>
          <w:szCs w:val="28"/>
        </w:rPr>
        <w:t xml:space="preserve">    </w:t>
      </w:r>
      <w:r w:rsidR="005E195C" w:rsidRPr="006B5940">
        <w:rPr>
          <w:rFonts w:ascii="Times New Roman" w:hAnsi="Times New Roman" w:cs="Times New Roman"/>
          <w:sz w:val="22"/>
          <w:szCs w:val="28"/>
        </w:rPr>
        <w:t xml:space="preserve">(подпись)  </w:t>
      </w:r>
      <w:r w:rsidRPr="006B5940">
        <w:rPr>
          <w:rFonts w:ascii="Times New Roman" w:hAnsi="Times New Roman" w:cs="Times New Roman"/>
          <w:sz w:val="22"/>
          <w:szCs w:val="28"/>
        </w:rPr>
        <w:t xml:space="preserve">              </w:t>
      </w:r>
      <w:r w:rsidR="005E195C" w:rsidRPr="006B5940">
        <w:rPr>
          <w:rFonts w:ascii="Times New Roman" w:hAnsi="Times New Roman" w:cs="Times New Roman"/>
          <w:sz w:val="22"/>
          <w:szCs w:val="28"/>
        </w:rPr>
        <w:t xml:space="preserve">  (расшифровка подписи)</w:t>
      </w:r>
    </w:p>
    <w:p w:rsidR="0031071F" w:rsidRPr="006B5940" w:rsidRDefault="0031071F" w:rsidP="0087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195C" w:rsidRPr="006B5940" w:rsidRDefault="005E195C" w:rsidP="0087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М.П.</w:t>
      </w:r>
    </w:p>
    <w:p w:rsidR="005E195C" w:rsidRPr="006B5940" w:rsidRDefault="005E195C" w:rsidP="00873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5940">
        <w:rPr>
          <w:rFonts w:ascii="Times New Roman" w:hAnsi="Times New Roman" w:cs="Times New Roman"/>
          <w:sz w:val="28"/>
          <w:szCs w:val="28"/>
        </w:rPr>
        <w:t>Специалист уполномоченного органа ______________</w:t>
      </w:r>
      <w:r w:rsidR="00826A73" w:rsidRPr="006B5940">
        <w:rPr>
          <w:rFonts w:ascii="Times New Roman" w:hAnsi="Times New Roman" w:cs="Times New Roman"/>
          <w:sz w:val="28"/>
          <w:szCs w:val="28"/>
        </w:rPr>
        <w:t>/</w:t>
      </w:r>
      <w:r w:rsidRPr="006B59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7BB9" w:rsidRPr="00905854" w:rsidRDefault="005E195C" w:rsidP="0087307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6B5940">
        <w:rPr>
          <w:rFonts w:ascii="Times New Roman" w:hAnsi="Times New Roman" w:cs="Times New Roman"/>
          <w:sz w:val="22"/>
          <w:szCs w:val="28"/>
        </w:rPr>
        <w:t xml:space="preserve">  </w:t>
      </w:r>
      <w:r w:rsidR="00826A73" w:rsidRPr="006B5940">
        <w:rPr>
          <w:rFonts w:ascii="Times New Roman" w:hAnsi="Times New Roman" w:cs="Times New Roman"/>
          <w:sz w:val="22"/>
          <w:szCs w:val="28"/>
        </w:rPr>
        <w:t xml:space="preserve">            </w:t>
      </w:r>
      <w:r w:rsidRPr="006B5940">
        <w:rPr>
          <w:rFonts w:ascii="Times New Roman" w:hAnsi="Times New Roman" w:cs="Times New Roman"/>
          <w:sz w:val="22"/>
          <w:szCs w:val="28"/>
        </w:rPr>
        <w:t xml:space="preserve">(подпись)   </w:t>
      </w:r>
      <w:r w:rsidR="00826A73" w:rsidRPr="006B5940"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6B5940">
        <w:rPr>
          <w:rFonts w:ascii="Times New Roman" w:hAnsi="Times New Roman" w:cs="Times New Roman"/>
          <w:sz w:val="22"/>
          <w:szCs w:val="28"/>
        </w:rPr>
        <w:t xml:space="preserve"> (расшифровка подписи)</w:t>
      </w:r>
      <w:r w:rsidR="009600E9" w:rsidRPr="00905854">
        <w:rPr>
          <w:rFonts w:ascii="Times New Roman" w:hAnsi="Times New Roman" w:cs="Times New Roman"/>
          <w:sz w:val="22"/>
          <w:szCs w:val="28"/>
        </w:rPr>
        <w:t xml:space="preserve"> </w:t>
      </w:r>
    </w:p>
    <w:sectPr w:rsidR="00517BB9" w:rsidRPr="00905854" w:rsidSect="0039560A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99" w:rsidRDefault="00AE6399" w:rsidP="00B3061B">
      <w:pPr>
        <w:spacing w:after="0" w:line="240" w:lineRule="auto"/>
      </w:pPr>
      <w:r>
        <w:separator/>
      </w:r>
    </w:p>
  </w:endnote>
  <w:endnote w:type="continuationSeparator" w:id="1">
    <w:p w:rsidR="00AE6399" w:rsidRDefault="00AE6399" w:rsidP="00B3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99" w:rsidRDefault="00AE6399" w:rsidP="00B3061B">
      <w:pPr>
        <w:spacing w:after="0" w:line="240" w:lineRule="auto"/>
      </w:pPr>
      <w:r>
        <w:separator/>
      </w:r>
    </w:p>
  </w:footnote>
  <w:footnote w:type="continuationSeparator" w:id="1">
    <w:p w:rsidR="00AE6399" w:rsidRDefault="00AE6399" w:rsidP="00B3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80805"/>
      <w:docPartObj>
        <w:docPartGallery w:val="Номера страниц (вверху страницы)"/>
        <w:docPartUnique/>
      </w:docPartObj>
    </w:sdtPr>
    <w:sdtContent>
      <w:p w:rsidR="00AE6399" w:rsidRDefault="00015B1F">
        <w:pPr>
          <w:pStyle w:val="a6"/>
          <w:jc w:val="center"/>
        </w:pPr>
        <w:fldSimple w:instr=" PAGE   \* MERGEFORMAT ">
          <w:r w:rsidR="00D026C1">
            <w:rPr>
              <w:noProof/>
            </w:rPr>
            <w:t>2</w:t>
          </w:r>
        </w:fldSimple>
      </w:p>
    </w:sdtContent>
  </w:sdt>
  <w:p w:rsidR="00AE6399" w:rsidRDefault="00AE63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32B"/>
    <w:multiLevelType w:val="hybridMultilevel"/>
    <w:tmpl w:val="2CDA0992"/>
    <w:lvl w:ilvl="0" w:tplc="58D2EA9C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E22217"/>
    <w:multiLevelType w:val="hybridMultilevel"/>
    <w:tmpl w:val="750CF28E"/>
    <w:lvl w:ilvl="0" w:tplc="58D2EA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F42B7"/>
    <w:multiLevelType w:val="hybridMultilevel"/>
    <w:tmpl w:val="25C4313A"/>
    <w:lvl w:ilvl="0" w:tplc="58D2EA9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6B4836"/>
    <w:multiLevelType w:val="hybridMultilevel"/>
    <w:tmpl w:val="EDF6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2EE"/>
    <w:multiLevelType w:val="hybridMultilevel"/>
    <w:tmpl w:val="A72E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C5EF8"/>
    <w:multiLevelType w:val="hybridMultilevel"/>
    <w:tmpl w:val="20A4A90C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C9E"/>
    <w:multiLevelType w:val="hybridMultilevel"/>
    <w:tmpl w:val="E4540C1E"/>
    <w:lvl w:ilvl="0" w:tplc="CE28701A">
      <w:numFmt w:val="bullet"/>
      <w:lvlText w:val="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47C39FB"/>
    <w:multiLevelType w:val="hybridMultilevel"/>
    <w:tmpl w:val="219E1E9E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259F2"/>
    <w:multiLevelType w:val="hybridMultilevel"/>
    <w:tmpl w:val="093C9E68"/>
    <w:lvl w:ilvl="0" w:tplc="97D0AB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14679"/>
    <w:multiLevelType w:val="hybridMultilevel"/>
    <w:tmpl w:val="B6126B90"/>
    <w:lvl w:ilvl="0" w:tplc="58D2EA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12D5F"/>
    <w:multiLevelType w:val="hybridMultilevel"/>
    <w:tmpl w:val="9EFA6DC0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524DB"/>
    <w:multiLevelType w:val="hybridMultilevel"/>
    <w:tmpl w:val="2D1E40B0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87BD3"/>
    <w:multiLevelType w:val="hybridMultilevel"/>
    <w:tmpl w:val="4F1418FE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34A9A"/>
    <w:multiLevelType w:val="hybridMultilevel"/>
    <w:tmpl w:val="0D68C0C4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506C9"/>
    <w:multiLevelType w:val="hybridMultilevel"/>
    <w:tmpl w:val="FBD49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4D7283"/>
    <w:multiLevelType w:val="hybridMultilevel"/>
    <w:tmpl w:val="9AE8209A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96E4D"/>
    <w:multiLevelType w:val="hybridMultilevel"/>
    <w:tmpl w:val="F17EF2AE"/>
    <w:lvl w:ilvl="0" w:tplc="58D2EA9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95C"/>
    <w:rsid w:val="0000032E"/>
    <w:rsid w:val="0000037E"/>
    <w:rsid w:val="00006B11"/>
    <w:rsid w:val="00007F72"/>
    <w:rsid w:val="00012D7F"/>
    <w:rsid w:val="00015B1F"/>
    <w:rsid w:val="00022E0F"/>
    <w:rsid w:val="000335F9"/>
    <w:rsid w:val="00033849"/>
    <w:rsid w:val="000344C4"/>
    <w:rsid w:val="0003485A"/>
    <w:rsid w:val="00042545"/>
    <w:rsid w:val="0004262B"/>
    <w:rsid w:val="00050EDA"/>
    <w:rsid w:val="000518C2"/>
    <w:rsid w:val="00051BEB"/>
    <w:rsid w:val="000550DF"/>
    <w:rsid w:val="00055D74"/>
    <w:rsid w:val="00056582"/>
    <w:rsid w:val="00056EDC"/>
    <w:rsid w:val="000601DC"/>
    <w:rsid w:val="00060F49"/>
    <w:rsid w:val="00061937"/>
    <w:rsid w:val="000712F2"/>
    <w:rsid w:val="00075F1B"/>
    <w:rsid w:val="00076491"/>
    <w:rsid w:val="00080F0E"/>
    <w:rsid w:val="000826F0"/>
    <w:rsid w:val="00095DB9"/>
    <w:rsid w:val="000A01D8"/>
    <w:rsid w:val="000A1A8D"/>
    <w:rsid w:val="000A5442"/>
    <w:rsid w:val="000B27B1"/>
    <w:rsid w:val="000B6F02"/>
    <w:rsid w:val="000D302A"/>
    <w:rsid w:val="000D5930"/>
    <w:rsid w:val="000D5ADB"/>
    <w:rsid w:val="000D7B9D"/>
    <w:rsid w:val="000E0FEE"/>
    <w:rsid w:val="000E3104"/>
    <w:rsid w:val="000E3548"/>
    <w:rsid w:val="000E36A3"/>
    <w:rsid w:val="000E5518"/>
    <w:rsid w:val="000E7A7E"/>
    <w:rsid w:val="000F2A6A"/>
    <w:rsid w:val="000F3B2C"/>
    <w:rsid w:val="001006B6"/>
    <w:rsid w:val="00100EEF"/>
    <w:rsid w:val="00112B43"/>
    <w:rsid w:val="00114111"/>
    <w:rsid w:val="00120728"/>
    <w:rsid w:val="001237E6"/>
    <w:rsid w:val="001256CB"/>
    <w:rsid w:val="00125705"/>
    <w:rsid w:val="00130322"/>
    <w:rsid w:val="0013125E"/>
    <w:rsid w:val="001318E2"/>
    <w:rsid w:val="00134970"/>
    <w:rsid w:val="001352A8"/>
    <w:rsid w:val="001353F4"/>
    <w:rsid w:val="00137972"/>
    <w:rsid w:val="00137C9C"/>
    <w:rsid w:val="00153171"/>
    <w:rsid w:val="00155BEC"/>
    <w:rsid w:val="001575C5"/>
    <w:rsid w:val="001609A9"/>
    <w:rsid w:val="00162EA0"/>
    <w:rsid w:val="001700F4"/>
    <w:rsid w:val="001708A4"/>
    <w:rsid w:val="0017209F"/>
    <w:rsid w:val="00173156"/>
    <w:rsid w:val="001737F5"/>
    <w:rsid w:val="00175CDD"/>
    <w:rsid w:val="00177192"/>
    <w:rsid w:val="001824FA"/>
    <w:rsid w:val="00184664"/>
    <w:rsid w:val="00184D23"/>
    <w:rsid w:val="001875B3"/>
    <w:rsid w:val="00190DF1"/>
    <w:rsid w:val="00191F80"/>
    <w:rsid w:val="001A111D"/>
    <w:rsid w:val="001A4404"/>
    <w:rsid w:val="001A4F71"/>
    <w:rsid w:val="001A718E"/>
    <w:rsid w:val="001B5AF5"/>
    <w:rsid w:val="001B5D5F"/>
    <w:rsid w:val="001C10EB"/>
    <w:rsid w:val="001C1989"/>
    <w:rsid w:val="001C301D"/>
    <w:rsid w:val="001C3464"/>
    <w:rsid w:val="001C3F0D"/>
    <w:rsid w:val="001C5961"/>
    <w:rsid w:val="001C6325"/>
    <w:rsid w:val="001D0480"/>
    <w:rsid w:val="001D2E6A"/>
    <w:rsid w:val="001D3292"/>
    <w:rsid w:val="001D3EEB"/>
    <w:rsid w:val="001D47AC"/>
    <w:rsid w:val="001D50C7"/>
    <w:rsid w:val="001D6CE5"/>
    <w:rsid w:val="001E01A7"/>
    <w:rsid w:val="001E07A4"/>
    <w:rsid w:val="001F0F5E"/>
    <w:rsid w:val="001F1EEA"/>
    <w:rsid w:val="001F51C7"/>
    <w:rsid w:val="001F601B"/>
    <w:rsid w:val="001F6198"/>
    <w:rsid w:val="00203B3F"/>
    <w:rsid w:val="00204816"/>
    <w:rsid w:val="00204F25"/>
    <w:rsid w:val="002106CD"/>
    <w:rsid w:val="0021228E"/>
    <w:rsid w:val="00213F48"/>
    <w:rsid w:val="002154C8"/>
    <w:rsid w:val="002167DD"/>
    <w:rsid w:val="00216CEF"/>
    <w:rsid w:val="002207D3"/>
    <w:rsid w:val="00220F43"/>
    <w:rsid w:val="00236201"/>
    <w:rsid w:val="0023650B"/>
    <w:rsid w:val="0024028F"/>
    <w:rsid w:val="0024147F"/>
    <w:rsid w:val="00242442"/>
    <w:rsid w:val="00244AFA"/>
    <w:rsid w:val="00245986"/>
    <w:rsid w:val="00252B9C"/>
    <w:rsid w:val="0025380D"/>
    <w:rsid w:val="00254BF5"/>
    <w:rsid w:val="002554C0"/>
    <w:rsid w:val="0025705E"/>
    <w:rsid w:val="00261272"/>
    <w:rsid w:val="002638BC"/>
    <w:rsid w:val="00263AA8"/>
    <w:rsid w:val="00264D84"/>
    <w:rsid w:val="0026751F"/>
    <w:rsid w:val="0027101C"/>
    <w:rsid w:val="002716E0"/>
    <w:rsid w:val="00275C59"/>
    <w:rsid w:val="00275D15"/>
    <w:rsid w:val="00276F25"/>
    <w:rsid w:val="00281E8C"/>
    <w:rsid w:val="0028292E"/>
    <w:rsid w:val="0028336B"/>
    <w:rsid w:val="00284065"/>
    <w:rsid w:val="002A0866"/>
    <w:rsid w:val="002A0D51"/>
    <w:rsid w:val="002A1B00"/>
    <w:rsid w:val="002A35CC"/>
    <w:rsid w:val="002A549F"/>
    <w:rsid w:val="002A68F2"/>
    <w:rsid w:val="002B62B5"/>
    <w:rsid w:val="002C478D"/>
    <w:rsid w:val="002C553E"/>
    <w:rsid w:val="002C6E0D"/>
    <w:rsid w:val="002D4478"/>
    <w:rsid w:val="002F0EC2"/>
    <w:rsid w:val="002F1168"/>
    <w:rsid w:val="002F3373"/>
    <w:rsid w:val="002F536B"/>
    <w:rsid w:val="002F57C1"/>
    <w:rsid w:val="002F62B8"/>
    <w:rsid w:val="0030268A"/>
    <w:rsid w:val="003034B8"/>
    <w:rsid w:val="00307A9A"/>
    <w:rsid w:val="0031071F"/>
    <w:rsid w:val="00314E4E"/>
    <w:rsid w:val="00325EF1"/>
    <w:rsid w:val="00331C78"/>
    <w:rsid w:val="00332B0F"/>
    <w:rsid w:val="00336361"/>
    <w:rsid w:val="00341E58"/>
    <w:rsid w:val="00346697"/>
    <w:rsid w:val="00346D65"/>
    <w:rsid w:val="00350288"/>
    <w:rsid w:val="00352215"/>
    <w:rsid w:val="00354993"/>
    <w:rsid w:val="0035715A"/>
    <w:rsid w:val="003575DA"/>
    <w:rsid w:val="003628C0"/>
    <w:rsid w:val="00362CEB"/>
    <w:rsid w:val="00363213"/>
    <w:rsid w:val="00376368"/>
    <w:rsid w:val="003764B8"/>
    <w:rsid w:val="00376B6F"/>
    <w:rsid w:val="003772AD"/>
    <w:rsid w:val="003800AB"/>
    <w:rsid w:val="003809BC"/>
    <w:rsid w:val="00380F07"/>
    <w:rsid w:val="003829F1"/>
    <w:rsid w:val="003832F2"/>
    <w:rsid w:val="0038374B"/>
    <w:rsid w:val="00386FA5"/>
    <w:rsid w:val="00387EE4"/>
    <w:rsid w:val="0039560A"/>
    <w:rsid w:val="003A1E47"/>
    <w:rsid w:val="003A37F8"/>
    <w:rsid w:val="003B1CD4"/>
    <w:rsid w:val="003B2753"/>
    <w:rsid w:val="003B3923"/>
    <w:rsid w:val="003B6D53"/>
    <w:rsid w:val="003B7DC3"/>
    <w:rsid w:val="003C1319"/>
    <w:rsid w:val="003C2906"/>
    <w:rsid w:val="003C4ADC"/>
    <w:rsid w:val="003D4915"/>
    <w:rsid w:val="003E01D0"/>
    <w:rsid w:val="003E1548"/>
    <w:rsid w:val="003E2E17"/>
    <w:rsid w:val="003E53F4"/>
    <w:rsid w:val="003E707C"/>
    <w:rsid w:val="003E76FC"/>
    <w:rsid w:val="003E7D5E"/>
    <w:rsid w:val="003F2DAE"/>
    <w:rsid w:val="003F63EB"/>
    <w:rsid w:val="00400AAF"/>
    <w:rsid w:val="00403480"/>
    <w:rsid w:val="004173D5"/>
    <w:rsid w:val="00425D19"/>
    <w:rsid w:val="00425E34"/>
    <w:rsid w:val="004267E4"/>
    <w:rsid w:val="00431AFD"/>
    <w:rsid w:val="00433530"/>
    <w:rsid w:val="0043494F"/>
    <w:rsid w:val="00434DF6"/>
    <w:rsid w:val="00437BF8"/>
    <w:rsid w:val="00442E7A"/>
    <w:rsid w:val="00444469"/>
    <w:rsid w:val="00446B74"/>
    <w:rsid w:val="0045006C"/>
    <w:rsid w:val="00453015"/>
    <w:rsid w:val="00454114"/>
    <w:rsid w:val="00454245"/>
    <w:rsid w:val="004554F3"/>
    <w:rsid w:val="004558FF"/>
    <w:rsid w:val="004637F2"/>
    <w:rsid w:val="00464864"/>
    <w:rsid w:val="00475E80"/>
    <w:rsid w:val="004808ED"/>
    <w:rsid w:val="00484AA1"/>
    <w:rsid w:val="004A2842"/>
    <w:rsid w:val="004A3561"/>
    <w:rsid w:val="004A50F9"/>
    <w:rsid w:val="004A5422"/>
    <w:rsid w:val="004B1F66"/>
    <w:rsid w:val="004B2A01"/>
    <w:rsid w:val="004C0F0C"/>
    <w:rsid w:val="004C1F34"/>
    <w:rsid w:val="004C624E"/>
    <w:rsid w:val="004D259B"/>
    <w:rsid w:val="004D3B0D"/>
    <w:rsid w:val="004D6384"/>
    <w:rsid w:val="004E2389"/>
    <w:rsid w:val="004E5D7F"/>
    <w:rsid w:val="004F141D"/>
    <w:rsid w:val="004F2C5A"/>
    <w:rsid w:val="004F6403"/>
    <w:rsid w:val="005031C5"/>
    <w:rsid w:val="005102C6"/>
    <w:rsid w:val="005107BF"/>
    <w:rsid w:val="0051485A"/>
    <w:rsid w:val="00516CED"/>
    <w:rsid w:val="00517BB9"/>
    <w:rsid w:val="005207FB"/>
    <w:rsid w:val="0052183A"/>
    <w:rsid w:val="00525796"/>
    <w:rsid w:val="00530255"/>
    <w:rsid w:val="005354DC"/>
    <w:rsid w:val="005406F0"/>
    <w:rsid w:val="00541D4C"/>
    <w:rsid w:val="00542753"/>
    <w:rsid w:val="00543A8E"/>
    <w:rsid w:val="00550220"/>
    <w:rsid w:val="00551D06"/>
    <w:rsid w:val="00552631"/>
    <w:rsid w:val="0056193F"/>
    <w:rsid w:val="00562A0C"/>
    <w:rsid w:val="0056480F"/>
    <w:rsid w:val="0056482D"/>
    <w:rsid w:val="00566B88"/>
    <w:rsid w:val="0056735D"/>
    <w:rsid w:val="00574FCE"/>
    <w:rsid w:val="00575E0F"/>
    <w:rsid w:val="0058035D"/>
    <w:rsid w:val="00580D7C"/>
    <w:rsid w:val="005824D5"/>
    <w:rsid w:val="005854FE"/>
    <w:rsid w:val="005931C8"/>
    <w:rsid w:val="00594490"/>
    <w:rsid w:val="00597CC7"/>
    <w:rsid w:val="005A3369"/>
    <w:rsid w:val="005A69F5"/>
    <w:rsid w:val="005B6189"/>
    <w:rsid w:val="005B6605"/>
    <w:rsid w:val="005C47C0"/>
    <w:rsid w:val="005C6DFE"/>
    <w:rsid w:val="005D1125"/>
    <w:rsid w:val="005D1C45"/>
    <w:rsid w:val="005D35BE"/>
    <w:rsid w:val="005D5D74"/>
    <w:rsid w:val="005D5E56"/>
    <w:rsid w:val="005D7633"/>
    <w:rsid w:val="005D76D5"/>
    <w:rsid w:val="005E10C8"/>
    <w:rsid w:val="005E195C"/>
    <w:rsid w:val="005F67A7"/>
    <w:rsid w:val="006016F7"/>
    <w:rsid w:val="00601895"/>
    <w:rsid w:val="006059B4"/>
    <w:rsid w:val="00606786"/>
    <w:rsid w:val="00607D94"/>
    <w:rsid w:val="00610FC9"/>
    <w:rsid w:val="00613CD7"/>
    <w:rsid w:val="006222E6"/>
    <w:rsid w:val="0062281C"/>
    <w:rsid w:val="00623F45"/>
    <w:rsid w:val="006246BE"/>
    <w:rsid w:val="00624E62"/>
    <w:rsid w:val="00627394"/>
    <w:rsid w:val="00632A51"/>
    <w:rsid w:val="0063574A"/>
    <w:rsid w:val="00635DB7"/>
    <w:rsid w:val="00636389"/>
    <w:rsid w:val="0064083F"/>
    <w:rsid w:val="00640DA9"/>
    <w:rsid w:val="00654213"/>
    <w:rsid w:val="00654415"/>
    <w:rsid w:val="00662CD9"/>
    <w:rsid w:val="0067183B"/>
    <w:rsid w:val="00680FA9"/>
    <w:rsid w:val="0068273E"/>
    <w:rsid w:val="00684B8C"/>
    <w:rsid w:val="00685C8A"/>
    <w:rsid w:val="0068697A"/>
    <w:rsid w:val="0069653E"/>
    <w:rsid w:val="006A0F22"/>
    <w:rsid w:val="006A2C1E"/>
    <w:rsid w:val="006B0F75"/>
    <w:rsid w:val="006B4C48"/>
    <w:rsid w:val="006B5940"/>
    <w:rsid w:val="006C3179"/>
    <w:rsid w:val="006C5110"/>
    <w:rsid w:val="006C5D6D"/>
    <w:rsid w:val="006D468D"/>
    <w:rsid w:val="006E0B42"/>
    <w:rsid w:val="006E21D5"/>
    <w:rsid w:val="006E446B"/>
    <w:rsid w:val="006E4C59"/>
    <w:rsid w:val="006F3091"/>
    <w:rsid w:val="00704D0D"/>
    <w:rsid w:val="00710150"/>
    <w:rsid w:val="00711737"/>
    <w:rsid w:val="00711E40"/>
    <w:rsid w:val="00714B6A"/>
    <w:rsid w:val="00715887"/>
    <w:rsid w:val="007268B8"/>
    <w:rsid w:val="007407B2"/>
    <w:rsid w:val="00742A33"/>
    <w:rsid w:val="0074679E"/>
    <w:rsid w:val="00747A28"/>
    <w:rsid w:val="00752869"/>
    <w:rsid w:val="00757482"/>
    <w:rsid w:val="00760E43"/>
    <w:rsid w:val="0076200B"/>
    <w:rsid w:val="00765F88"/>
    <w:rsid w:val="00766F6B"/>
    <w:rsid w:val="00770D91"/>
    <w:rsid w:val="007729C1"/>
    <w:rsid w:val="00780BFA"/>
    <w:rsid w:val="007843AF"/>
    <w:rsid w:val="00784A87"/>
    <w:rsid w:val="00787785"/>
    <w:rsid w:val="007903DB"/>
    <w:rsid w:val="0079268D"/>
    <w:rsid w:val="00794053"/>
    <w:rsid w:val="007A3A17"/>
    <w:rsid w:val="007A5FD9"/>
    <w:rsid w:val="007A7239"/>
    <w:rsid w:val="007B114C"/>
    <w:rsid w:val="007B3945"/>
    <w:rsid w:val="007B660A"/>
    <w:rsid w:val="007B6A83"/>
    <w:rsid w:val="007B7D3B"/>
    <w:rsid w:val="007C31BC"/>
    <w:rsid w:val="007C743E"/>
    <w:rsid w:val="007D1125"/>
    <w:rsid w:val="007D626B"/>
    <w:rsid w:val="007E0474"/>
    <w:rsid w:val="007E2DA5"/>
    <w:rsid w:val="007E56D7"/>
    <w:rsid w:val="007F0290"/>
    <w:rsid w:val="007F14D8"/>
    <w:rsid w:val="007F28AA"/>
    <w:rsid w:val="00800EE5"/>
    <w:rsid w:val="00801F88"/>
    <w:rsid w:val="008052D0"/>
    <w:rsid w:val="00813DB7"/>
    <w:rsid w:val="00826A73"/>
    <w:rsid w:val="00826AAD"/>
    <w:rsid w:val="008300A0"/>
    <w:rsid w:val="0084048C"/>
    <w:rsid w:val="00841AE4"/>
    <w:rsid w:val="008424B3"/>
    <w:rsid w:val="008434A5"/>
    <w:rsid w:val="00845CA5"/>
    <w:rsid w:val="00852FE1"/>
    <w:rsid w:val="0085559E"/>
    <w:rsid w:val="0085660E"/>
    <w:rsid w:val="008602EE"/>
    <w:rsid w:val="00864C30"/>
    <w:rsid w:val="00866711"/>
    <w:rsid w:val="00871D7D"/>
    <w:rsid w:val="00873079"/>
    <w:rsid w:val="00881360"/>
    <w:rsid w:val="008843A1"/>
    <w:rsid w:val="00886099"/>
    <w:rsid w:val="0089158C"/>
    <w:rsid w:val="0089302F"/>
    <w:rsid w:val="008933A7"/>
    <w:rsid w:val="00894546"/>
    <w:rsid w:val="008A2336"/>
    <w:rsid w:val="008A2499"/>
    <w:rsid w:val="008A2DBD"/>
    <w:rsid w:val="008A3410"/>
    <w:rsid w:val="008B31F2"/>
    <w:rsid w:val="008B4DFD"/>
    <w:rsid w:val="008C00EC"/>
    <w:rsid w:val="008C08EB"/>
    <w:rsid w:val="008C514E"/>
    <w:rsid w:val="008C52E0"/>
    <w:rsid w:val="008D0F3B"/>
    <w:rsid w:val="008D4F8B"/>
    <w:rsid w:val="008D6A8C"/>
    <w:rsid w:val="008E2866"/>
    <w:rsid w:val="008E3A30"/>
    <w:rsid w:val="008E4D1F"/>
    <w:rsid w:val="008E7654"/>
    <w:rsid w:val="008F2344"/>
    <w:rsid w:val="008F37FC"/>
    <w:rsid w:val="008F3E40"/>
    <w:rsid w:val="008F70C2"/>
    <w:rsid w:val="00905854"/>
    <w:rsid w:val="00906796"/>
    <w:rsid w:val="009078BC"/>
    <w:rsid w:val="00910986"/>
    <w:rsid w:val="009124E8"/>
    <w:rsid w:val="00912B65"/>
    <w:rsid w:val="009136A7"/>
    <w:rsid w:val="009171C0"/>
    <w:rsid w:val="009172C1"/>
    <w:rsid w:val="009176B1"/>
    <w:rsid w:val="0092047A"/>
    <w:rsid w:val="009204BA"/>
    <w:rsid w:val="00920695"/>
    <w:rsid w:val="00930037"/>
    <w:rsid w:val="00931F26"/>
    <w:rsid w:val="00941814"/>
    <w:rsid w:val="009452B9"/>
    <w:rsid w:val="0094619C"/>
    <w:rsid w:val="00953E38"/>
    <w:rsid w:val="00957C1C"/>
    <w:rsid w:val="009600E9"/>
    <w:rsid w:val="00961079"/>
    <w:rsid w:val="00961AAB"/>
    <w:rsid w:val="00965C0D"/>
    <w:rsid w:val="009660F3"/>
    <w:rsid w:val="009666AF"/>
    <w:rsid w:val="00967813"/>
    <w:rsid w:val="00970D96"/>
    <w:rsid w:val="00997462"/>
    <w:rsid w:val="009A2957"/>
    <w:rsid w:val="009A37E3"/>
    <w:rsid w:val="009B1023"/>
    <w:rsid w:val="009B34A7"/>
    <w:rsid w:val="009B3B04"/>
    <w:rsid w:val="009B4231"/>
    <w:rsid w:val="009C7B53"/>
    <w:rsid w:val="009C7C59"/>
    <w:rsid w:val="009D24F4"/>
    <w:rsid w:val="009D7D84"/>
    <w:rsid w:val="009E2FF1"/>
    <w:rsid w:val="009E4B56"/>
    <w:rsid w:val="009F14F0"/>
    <w:rsid w:val="009F15A1"/>
    <w:rsid w:val="009F4D04"/>
    <w:rsid w:val="009F5DE5"/>
    <w:rsid w:val="00A00F0B"/>
    <w:rsid w:val="00A03600"/>
    <w:rsid w:val="00A073A7"/>
    <w:rsid w:val="00A11364"/>
    <w:rsid w:val="00A1280D"/>
    <w:rsid w:val="00A14217"/>
    <w:rsid w:val="00A224C8"/>
    <w:rsid w:val="00A22BF9"/>
    <w:rsid w:val="00A237C8"/>
    <w:rsid w:val="00A34CF7"/>
    <w:rsid w:val="00A36E3A"/>
    <w:rsid w:val="00A431FE"/>
    <w:rsid w:val="00A4473B"/>
    <w:rsid w:val="00A44CD2"/>
    <w:rsid w:val="00A47374"/>
    <w:rsid w:val="00A52152"/>
    <w:rsid w:val="00A5240E"/>
    <w:rsid w:val="00A61948"/>
    <w:rsid w:val="00A62D80"/>
    <w:rsid w:val="00A701D3"/>
    <w:rsid w:val="00A7312D"/>
    <w:rsid w:val="00A7711A"/>
    <w:rsid w:val="00A802EA"/>
    <w:rsid w:val="00A81CC0"/>
    <w:rsid w:val="00A8297D"/>
    <w:rsid w:val="00A82E55"/>
    <w:rsid w:val="00AA44B8"/>
    <w:rsid w:val="00AA7F64"/>
    <w:rsid w:val="00AC1A31"/>
    <w:rsid w:val="00AD1084"/>
    <w:rsid w:val="00AD16DB"/>
    <w:rsid w:val="00AD1732"/>
    <w:rsid w:val="00AD32EC"/>
    <w:rsid w:val="00AD43AB"/>
    <w:rsid w:val="00AD5224"/>
    <w:rsid w:val="00AD5298"/>
    <w:rsid w:val="00AD68D9"/>
    <w:rsid w:val="00AD7DEF"/>
    <w:rsid w:val="00AE0C7B"/>
    <w:rsid w:val="00AE6399"/>
    <w:rsid w:val="00AF4138"/>
    <w:rsid w:val="00AF5950"/>
    <w:rsid w:val="00AF63BE"/>
    <w:rsid w:val="00B062D3"/>
    <w:rsid w:val="00B06BFE"/>
    <w:rsid w:val="00B11585"/>
    <w:rsid w:val="00B17498"/>
    <w:rsid w:val="00B202D8"/>
    <w:rsid w:val="00B20597"/>
    <w:rsid w:val="00B21628"/>
    <w:rsid w:val="00B21A7F"/>
    <w:rsid w:val="00B24927"/>
    <w:rsid w:val="00B25CF8"/>
    <w:rsid w:val="00B3061B"/>
    <w:rsid w:val="00B346EE"/>
    <w:rsid w:val="00B358A6"/>
    <w:rsid w:val="00B40BEA"/>
    <w:rsid w:val="00B40F4A"/>
    <w:rsid w:val="00B41A3C"/>
    <w:rsid w:val="00B469F9"/>
    <w:rsid w:val="00B47CB3"/>
    <w:rsid w:val="00B511D3"/>
    <w:rsid w:val="00B51CA9"/>
    <w:rsid w:val="00B53BCE"/>
    <w:rsid w:val="00B5414F"/>
    <w:rsid w:val="00B54E31"/>
    <w:rsid w:val="00B5501F"/>
    <w:rsid w:val="00B60EE8"/>
    <w:rsid w:val="00B61B32"/>
    <w:rsid w:val="00B6253B"/>
    <w:rsid w:val="00B63016"/>
    <w:rsid w:val="00B67012"/>
    <w:rsid w:val="00B6754B"/>
    <w:rsid w:val="00B73079"/>
    <w:rsid w:val="00B7336F"/>
    <w:rsid w:val="00B76310"/>
    <w:rsid w:val="00B7724D"/>
    <w:rsid w:val="00B77DCC"/>
    <w:rsid w:val="00B84C8B"/>
    <w:rsid w:val="00B85665"/>
    <w:rsid w:val="00B92BA3"/>
    <w:rsid w:val="00B96FE2"/>
    <w:rsid w:val="00BA422C"/>
    <w:rsid w:val="00BA4459"/>
    <w:rsid w:val="00BB07AD"/>
    <w:rsid w:val="00BB15A9"/>
    <w:rsid w:val="00BB44B7"/>
    <w:rsid w:val="00BC1DBD"/>
    <w:rsid w:val="00BC420F"/>
    <w:rsid w:val="00BC5AF1"/>
    <w:rsid w:val="00BD59E4"/>
    <w:rsid w:val="00BD708C"/>
    <w:rsid w:val="00BE0F66"/>
    <w:rsid w:val="00BE5B28"/>
    <w:rsid w:val="00BF5E3B"/>
    <w:rsid w:val="00C01C81"/>
    <w:rsid w:val="00C03A17"/>
    <w:rsid w:val="00C04F3C"/>
    <w:rsid w:val="00C05096"/>
    <w:rsid w:val="00C05477"/>
    <w:rsid w:val="00C0633C"/>
    <w:rsid w:val="00C107AD"/>
    <w:rsid w:val="00C11047"/>
    <w:rsid w:val="00C11899"/>
    <w:rsid w:val="00C13937"/>
    <w:rsid w:val="00C22331"/>
    <w:rsid w:val="00C24FB4"/>
    <w:rsid w:val="00C31598"/>
    <w:rsid w:val="00C3234C"/>
    <w:rsid w:val="00C33182"/>
    <w:rsid w:val="00C33217"/>
    <w:rsid w:val="00C35022"/>
    <w:rsid w:val="00C4520C"/>
    <w:rsid w:val="00C45D36"/>
    <w:rsid w:val="00C5080F"/>
    <w:rsid w:val="00C52721"/>
    <w:rsid w:val="00C55A78"/>
    <w:rsid w:val="00C628DA"/>
    <w:rsid w:val="00C63714"/>
    <w:rsid w:val="00C6436D"/>
    <w:rsid w:val="00C655AD"/>
    <w:rsid w:val="00C712A5"/>
    <w:rsid w:val="00C7400A"/>
    <w:rsid w:val="00C827FE"/>
    <w:rsid w:val="00C86674"/>
    <w:rsid w:val="00C94AF6"/>
    <w:rsid w:val="00CA2351"/>
    <w:rsid w:val="00CA2E10"/>
    <w:rsid w:val="00CA7835"/>
    <w:rsid w:val="00CB3971"/>
    <w:rsid w:val="00CC13B7"/>
    <w:rsid w:val="00CC34F6"/>
    <w:rsid w:val="00CC57E7"/>
    <w:rsid w:val="00CD1FDA"/>
    <w:rsid w:val="00CE166D"/>
    <w:rsid w:val="00CE6630"/>
    <w:rsid w:val="00CE75FB"/>
    <w:rsid w:val="00CF0EF7"/>
    <w:rsid w:val="00CF1044"/>
    <w:rsid w:val="00CF3DDC"/>
    <w:rsid w:val="00CF69DE"/>
    <w:rsid w:val="00D00C3A"/>
    <w:rsid w:val="00D026C1"/>
    <w:rsid w:val="00D0628C"/>
    <w:rsid w:val="00D0666D"/>
    <w:rsid w:val="00D0760D"/>
    <w:rsid w:val="00D1044E"/>
    <w:rsid w:val="00D15C3D"/>
    <w:rsid w:val="00D1696D"/>
    <w:rsid w:val="00D17F94"/>
    <w:rsid w:val="00D22EBB"/>
    <w:rsid w:val="00D30327"/>
    <w:rsid w:val="00D308BF"/>
    <w:rsid w:val="00D3262D"/>
    <w:rsid w:val="00D35508"/>
    <w:rsid w:val="00D35D3E"/>
    <w:rsid w:val="00D47832"/>
    <w:rsid w:val="00D50834"/>
    <w:rsid w:val="00D50C7F"/>
    <w:rsid w:val="00D643AA"/>
    <w:rsid w:val="00D70D97"/>
    <w:rsid w:val="00D71ACB"/>
    <w:rsid w:val="00D71D32"/>
    <w:rsid w:val="00D72555"/>
    <w:rsid w:val="00D730C1"/>
    <w:rsid w:val="00D86CA2"/>
    <w:rsid w:val="00D915FB"/>
    <w:rsid w:val="00D973C1"/>
    <w:rsid w:val="00DA013A"/>
    <w:rsid w:val="00DA3159"/>
    <w:rsid w:val="00DA5093"/>
    <w:rsid w:val="00DA74FA"/>
    <w:rsid w:val="00DB4C5E"/>
    <w:rsid w:val="00DB75F5"/>
    <w:rsid w:val="00DC1284"/>
    <w:rsid w:val="00DC5D21"/>
    <w:rsid w:val="00DC7B7C"/>
    <w:rsid w:val="00DC7B8D"/>
    <w:rsid w:val="00DD09A0"/>
    <w:rsid w:val="00DD24CB"/>
    <w:rsid w:val="00DD3987"/>
    <w:rsid w:val="00DD58C8"/>
    <w:rsid w:val="00DE1C94"/>
    <w:rsid w:val="00DE28E5"/>
    <w:rsid w:val="00DE4785"/>
    <w:rsid w:val="00DE4789"/>
    <w:rsid w:val="00DF1451"/>
    <w:rsid w:val="00DF30C6"/>
    <w:rsid w:val="00DF34ED"/>
    <w:rsid w:val="00DF7233"/>
    <w:rsid w:val="00E04C3B"/>
    <w:rsid w:val="00E05A76"/>
    <w:rsid w:val="00E069F4"/>
    <w:rsid w:val="00E07424"/>
    <w:rsid w:val="00E13F8A"/>
    <w:rsid w:val="00E14674"/>
    <w:rsid w:val="00E178EC"/>
    <w:rsid w:val="00E20417"/>
    <w:rsid w:val="00E21BB7"/>
    <w:rsid w:val="00E314D0"/>
    <w:rsid w:val="00E31CB8"/>
    <w:rsid w:val="00E345EF"/>
    <w:rsid w:val="00E51038"/>
    <w:rsid w:val="00E51830"/>
    <w:rsid w:val="00E52B86"/>
    <w:rsid w:val="00E53891"/>
    <w:rsid w:val="00E61E21"/>
    <w:rsid w:val="00E629A4"/>
    <w:rsid w:val="00E65B7E"/>
    <w:rsid w:val="00E740A2"/>
    <w:rsid w:val="00E76CC5"/>
    <w:rsid w:val="00E77634"/>
    <w:rsid w:val="00E82B51"/>
    <w:rsid w:val="00E86A68"/>
    <w:rsid w:val="00E91319"/>
    <w:rsid w:val="00E92D8C"/>
    <w:rsid w:val="00E93A01"/>
    <w:rsid w:val="00EA0114"/>
    <w:rsid w:val="00EA5906"/>
    <w:rsid w:val="00EA5A92"/>
    <w:rsid w:val="00EA790E"/>
    <w:rsid w:val="00EB1792"/>
    <w:rsid w:val="00EB1D5B"/>
    <w:rsid w:val="00EB392A"/>
    <w:rsid w:val="00EB55F6"/>
    <w:rsid w:val="00EC1C7F"/>
    <w:rsid w:val="00EC2771"/>
    <w:rsid w:val="00EC3054"/>
    <w:rsid w:val="00ED3AB4"/>
    <w:rsid w:val="00ED74FF"/>
    <w:rsid w:val="00ED77D2"/>
    <w:rsid w:val="00EE0833"/>
    <w:rsid w:val="00EE6540"/>
    <w:rsid w:val="00EE782E"/>
    <w:rsid w:val="00EF09EB"/>
    <w:rsid w:val="00EF210D"/>
    <w:rsid w:val="00EF57A8"/>
    <w:rsid w:val="00F1193C"/>
    <w:rsid w:val="00F12211"/>
    <w:rsid w:val="00F16A8E"/>
    <w:rsid w:val="00F17D3E"/>
    <w:rsid w:val="00F223A5"/>
    <w:rsid w:val="00F25886"/>
    <w:rsid w:val="00F26600"/>
    <w:rsid w:val="00F276F5"/>
    <w:rsid w:val="00F27BAF"/>
    <w:rsid w:val="00F307C6"/>
    <w:rsid w:val="00F30A71"/>
    <w:rsid w:val="00F32CCD"/>
    <w:rsid w:val="00F33FE7"/>
    <w:rsid w:val="00F40D85"/>
    <w:rsid w:val="00F443A2"/>
    <w:rsid w:val="00F44775"/>
    <w:rsid w:val="00F5119E"/>
    <w:rsid w:val="00F5400B"/>
    <w:rsid w:val="00F55DB8"/>
    <w:rsid w:val="00F56A97"/>
    <w:rsid w:val="00F646A8"/>
    <w:rsid w:val="00F647B1"/>
    <w:rsid w:val="00F6778E"/>
    <w:rsid w:val="00F71A9A"/>
    <w:rsid w:val="00F76311"/>
    <w:rsid w:val="00F764F3"/>
    <w:rsid w:val="00F77F5F"/>
    <w:rsid w:val="00F83491"/>
    <w:rsid w:val="00F83C49"/>
    <w:rsid w:val="00F90563"/>
    <w:rsid w:val="00F92E1A"/>
    <w:rsid w:val="00FA3455"/>
    <w:rsid w:val="00FA4CBD"/>
    <w:rsid w:val="00FA6E1A"/>
    <w:rsid w:val="00FB1DF2"/>
    <w:rsid w:val="00FB3694"/>
    <w:rsid w:val="00FC2D7B"/>
    <w:rsid w:val="00FC2F1B"/>
    <w:rsid w:val="00FC424A"/>
    <w:rsid w:val="00FD3FFB"/>
    <w:rsid w:val="00FD58E7"/>
    <w:rsid w:val="00FD7B75"/>
    <w:rsid w:val="00FE1003"/>
    <w:rsid w:val="00FE1421"/>
    <w:rsid w:val="00FF12D1"/>
    <w:rsid w:val="00FF20F2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8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083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1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1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E1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8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A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31598"/>
    <w:pPr>
      <w:spacing w:after="0" w:line="360" w:lineRule="auto"/>
      <w:jc w:val="center"/>
    </w:pPr>
    <w:rPr>
      <w:rFonts w:ascii="Times New Roman" w:hAnsi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14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61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3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61B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341E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41E58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4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E58"/>
    <w:rPr>
      <w:rFonts w:ascii="Tahoma" w:eastAsia="Times New Roman" w:hAnsi="Tahoma" w:cs="Tahoma"/>
      <w:sz w:val="16"/>
      <w:szCs w:val="16"/>
    </w:rPr>
  </w:style>
  <w:style w:type="paragraph" w:customStyle="1" w:styleId="Iauiue">
    <w:name w:val="Iau?iue"/>
    <w:rsid w:val="00D72555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itemtext">
    <w:name w:val="itemtext"/>
    <w:basedOn w:val="a0"/>
    <w:rsid w:val="004C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A939EDD60F782D43305298006C2065EF9B720B7395D360CA5F965516EBA65924ED6B9960F1341161CC652EE376DA184EF62973C36B0E63n9K2K" TargetMode="External"/><Relationship Id="rId18" Type="http://schemas.openxmlformats.org/officeDocument/2006/relationships/hyperlink" Target="consultantplus://offline/ref=E70C8FE24827B26DCD61CBF2567CD996CC79780283C0695BBFDE2DC56A272281C9B61E5EEE027D89hBnFI" TargetMode="External"/><Relationship Id="rId26" Type="http://schemas.openxmlformats.org/officeDocument/2006/relationships/hyperlink" Target="consultantplus://offline/ref=0CA939EDD60F782D43305298006C2065EF9B720B7395D360CA5F965516EBA65924ED6B9960F1341161CC652EE376DA184EF62973C36B0E63n9K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75F6C77E06E84A6A60FEE82709A6FADCD60C44DB26FB516465130564C2063910D8F7B588A61ACCF9F281w53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E29DFF14CD0D5DEFEAA34879979853EEA3E145CE2809076C827BBAA34ED5D2B2qEmAI" TargetMode="External"/><Relationship Id="rId17" Type="http://schemas.openxmlformats.org/officeDocument/2006/relationships/hyperlink" Target="consultantplus://offline/ref=6A56DE319CA30CE71D09E1BE78967CBA794CBEF93A9F7A0196974C2DD50244522D0D01EA5622297131D156EB01044748ECA8441535fB5CD" TargetMode="External"/><Relationship Id="rId25" Type="http://schemas.openxmlformats.org/officeDocument/2006/relationships/hyperlink" Target="consultantplus://offline/ref=C87B5AFC9081854000BC63FF8231DE555D31D557F79525BDCFFEF89440F4D3590841936FBE8B89C47FD87CB899FB952FFAF45096764177B43AFAFF96n6G8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56DE319CA30CE71D09E1BE78967CBA794CBEF93A9F7A0196974C2DD50244522D0D01EC5C29767424C00EE40A13594BF1B44614f35DD" TargetMode="External"/><Relationship Id="rId20" Type="http://schemas.openxmlformats.org/officeDocument/2006/relationships/hyperlink" Target="consultantplus://offline/ref=427FA0631EE1A368C883FD5AB50BF4340D5E9EB34D745C10B555CE66BCCC2BE14D9D9966D20DEAE6aAyB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5C49221F28FCF3F8845717A786CFEFE8BAAF1C8B4C645AE889814E2152A06484DBC2D9941E46C8259606B2DE1200D550FA6D21C3601ED7D736A09FrCiDC" TargetMode="External"/><Relationship Id="rId24" Type="http://schemas.openxmlformats.org/officeDocument/2006/relationships/hyperlink" Target="consultantplus://offline/ref=0DD395D9351E78625B323104C3F8A1571241338190D74462EFAF3CFAFC018759EC8CA43B0A2AC71C8F92F4m4o3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C742C07BC3772AA83DFF756B1093241CDFAA845CF7EBE7AE9B602EF60E26D8AAFACF3C06FAD9F42353069A7BD4B1C" TargetMode="External"/><Relationship Id="rId23" Type="http://schemas.openxmlformats.org/officeDocument/2006/relationships/hyperlink" Target="consultantplus://offline/ref=9F9F47885B462D592FE5609B817558606A9DEA45E93C590FB4A9A6D3997E8E44D64A1937BBL3g0L" TargetMode="External"/><Relationship Id="rId28" Type="http://schemas.openxmlformats.org/officeDocument/2006/relationships/hyperlink" Target="consultantplus://offline/ref=F11D033027B566D88FEF32B3C9A7FCB922D1ED8730B2FEBFC3D515983C73EE4F4E98BF085F61276CC4CB9EY8g8F" TargetMode="External"/><Relationship Id="rId10" Type="http://schemas.openxmlformats.org/officeDocument/2006/relationships/hyperlink" Target="consultantplus://offline/ref=C299BB385103591EAEAE72887E3F9E87FD8AB0F9775F68B4A2BB5C2BE13A12998B8D176FE1570ADDC9AB563C24CE33DA6C3BF6AB499F36E9363CC7Q1f7C" TargetMode="External"/><Relationship Id="rId19" Type="http://schemas.openxmlformats.org/officeDocument/2006/relationships/hyperlink" Target="consultantplus://offline/ref=E70C8FE24827B26DCD61CBF2567CD996CC79780283C0695BBFDE2DC56A272281C9B61E5EEE027D8BhBn5I" TargetMode="External"/><Relationship Id="rId31" Type="http://schemas.openxmlformats.org/officeDocument/2006/relationships/hyperlink" Target="consultantplus://offline/ref=4F501FDC6A359CB8A13BB98406B9952FFE2D4A60D97A68BEA8EE6F8B10eAc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9BB385103591EAEAE6C856853C282FA85ECF47D5C62E3FAE40776B63318CECCC24E2DA55A0BD4CDA104656BCF6F9F3828F7AC499D30F5Q3f4C" TargetMode="External"/><Relationship Id="rId14" Type="http://schemas.openxmlformats.org/officeDocument/2006/relationships/hyperlink" Target="consultantplus://offline/ref=0CA939EDD60F782D43305298006C2065EF9B720B7395D360CA5F965516EBA65924ED6B9960F1341161CC652EE376DA184EF62973C36B0E63n9K2K" TargetMode="External"/><Relationship Id="rId22" Type="http://schemas.openxmlformats.org/officeDocument/2006/relationships/hyperlink" Target="consultantplus://offline/ref=D401112807CA1D99FE9FD2123341339EC2998CA74834DEEBDD7E862E52B26EE089A82CBD65b7F5D" TargetMode="External"/><Relationship Id="rId27" Type="http://schemas.openxmlformats.org/officeDocument/2006/relationships/hyperlink" Target="consultantplus://offline/ref=0CA939EDD60F782D43305298006C2065EF9B720B7395D360CA5F965516EBA65924ED6B9960F1341161CC652EE376DA184EF62973C36B0E63n9K2K" TargetMode="External"/><Relationship Id="rId30" Type="http://schemas.openxmlformats.org/officeDocument/2006/relationships/hyperlink" Target="consultantplus://offline/ref=4F501FDC6A359CB8A13BB98406B9952FFE2D4A60D97A68BEA8EE6F8B10eA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F8B4-27CC-4273-B4C7-DEE64C04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10685</Words>
  <Characters>60909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</dc:creator>
  <cp:lastModifiedBy>goncharovaua</cp:lastModifiedBy>
  <cp:revision>4</cp:revision>
  <cp:lastPrinted>2020-08-27T08:17:00Z</cp:lastPrinted>
  <dcterms:created xsi:type="dcterms:W3CDTF">2020-08-27T08:20:00Z</dcterms:created>
  <dcterms:modified xsi:type="dcterms:W3CDTF">2020-08-31T03:17:00Z</dcterms:modified>
</cp:coreProperties>
</file>